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900827">
        <w:rPr>
          <w:rFonts w:ascii="Times New Roman" w:hAnsi="Times New Roman" w:cs="Times New Roman"/>
          <w:sz w:val="24"/>
          <w:szCs w:val="24"/>
        </w:rPr>
        <w:t>dostawę</w:t>
      </w:r>
      <w:r w:rsidR="00527285" w:rsidRPr="00900827">
        <w:rPr>
          <w:rFonts w:ascii="Times New Roman" w:hAnsi="Times New Roman" w:cs="Times New Roman"/>
          <w:sz w:val="24"/>
          <w:szCs w:val="24"/>
        </w:rPr>
        <w:t xml:space="preserve"> </w:t>
      </w:r>
      <w:r w:rsidR="00900827" w:rsidRPr="00900827">
        <w:rPr>
          <w:rFonts w:ascii="Times New Roman" w:hAnsi="Times New Roman" w:cs="Times New Roman"/>
          <w:b/>
          <w:sz w:val="24"/>
          <w:szCs w:val="24"/>
        </w:rPr>
        <w:t xml:space="preserve">narzędzi chirurgicznych wielokrotnego użytku na potrzeby Bloku Operacyjnego </w:t>
      </w:r>
      <w:r w:rsidR="006D0499" w:rsidRPr="009008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</w:t>
      </w:r>
      <w:r w:rsidR="00900827">
        <w:rPr>
          <w:rFonts w:ascii="Times New Roman" w:eastAsia="Times New Roman" w:hAnsi="Times New Roman" w:cs="Times New Roman"/>
          <w:sz w:val="24"/>
          <w:szCs w:val="24"/>
          <w:lang w:eastAsia="pl-PL"/>
        </w:rPr>
        <w:t>/215/08/2016</w:t>
      </w:r>
      <w:bookmarkStart w:id="0" w:name="_GoBack"/>
      <w:bookmarkEnd w:id="0"/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27285"/>
    <w:rsid w:val="00541FEB"/>
    <w:rsid w:val="005A45E6"/>
    <w:rsid w:val="006D0499"/>
    <w:rsid w:val="007D3BF0"/>
    <w:rsid w:val="00900827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2016-01-22T10:01:00Z</dcterms:modified>
</cp:coreProperties>
</file>