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A" w:rsidRDefault="00D7635A" w:rsidP="00D7635A">
      <w:r>
        <w:t>EZ/215/73/2016</w:t>
      </w:r>
      <w:r>
        <w:tab/>
      </w:r>
      <w:r>
        <w:tab/>
      </w:r>
      <w:r>
        <w:tab/>
      </w:r>
      <w:r>
        <w:tab/>
      </w:r>
      <w:r>
        <w:tab/>
      </w:r>
      <w:r w:rsidR="00BD1C6F">
        <w:t>Krosno, dnia 24</w:t>
      </w:r>
      <w:r>
        <w:t xml:space="preserve"> listopada  2016 roku</w:t>
      </w:r>
    </w:p>
    <w:p w:rsidR="00D7635A" w:rsidRDefault="00D7635A" w:rsidP="00D7635A">
      <w:pPr>
        <w:jc w:val="both"/>
        <w:rPr>
          <w:b/>
        </w:rPr>
      </w:pPr>
    </w:p>
    <w:p w:rsidR="00D7635A" w:rsidRDefault="00D7635A" w:rsidP="00D7635A">
      <w:pPr>
        <w:jc w:val="both"/>
        <w:rPr>
          <w:b/>
        </w:rPr>
      </w:pPr>
    </w:p>
    <w:p w:rsidR="00D7635A" w:rsidRDefault="00D7635A" w:rsidP="00D7635A">
      <w:pPr>
        <w:ind w:left="4956"/>
        <w:jc w:val="both"/>
        <w:rPr>
          <w:b/>
        </w:rPr>
      </w:pPr>
    </w:p>
    <w:p w:rsidR="00D7635A" w:rsidRDefault="00D7635A" w:rsidP="00D7635A">
      <w:pPr>
        <w:ind w:left="4956"/>
        <w:jc w:val="both"/>
        <w:rPr>
          <w:b/>
        </w:rPr>
      </w:pPr>
    </w:p>
    <w:p w:rsidR="00D7635A" w:rsidRDefault="00D7635A" w:rsidP="00D7635A">
      <w:pPr>
        <w:ind w:left="4956"/>
        <w:jc w:val="both"/>
        <w:rPr>
          <w:b/>
        </w:rPr>
      </w:pPr>
    </w:p>
    <w:p w:rsidR="00D7635A" w:rsidRDefault="00707D5E" w:rsidP="00D7635A">
      <w:pPr>
        <w:ind w:left="4956"/>
        <w:jc w:val="both"/>
        <w:rPr>
          <w:b/>
        </w:rPr>
      </w:pPr>
      <w:r>
        <w:rPr>
          <w:b/>
        </w:rPr>
        <w:t xml:space="preserve">Do wszystkich </w:t>
      </w:r>
      <w:r w:rsidR="00D7635A">
        <w:rPr>
          <w:b/>
        </w:rPr>
        <w:t>uczestników postępowania</w:t>
      </w:r>
    </w:p>
    <w:p w:rsidR="00D7635A" w:rsidRDefault="00D7635A" w:rsidP="00D7635A">
      <w:pPr>
        <w:ind w:left="4320"/>
        <w:jc w:val="both"/>
        <w:rPr>
          <w:b/>
        </w:rPr>
      </w:pPr>
      <w:r>
        <w:rPr>
          <w:b/>
        </w:rPr>
        <w:tab/>
      </w:r>
      <w:hyperlink r:id="rId5" w:history="1">
        <w:r>
          <w:rPr>
            <w:rStyle w:val="Hipercze"/>
            <w:b/>
          </w:rPr>
          <w:t>www.krosno.med.pl</w:t>
        </w:r>
      </w:hyperlink>
    </w:p>
    <w:p w:rsidR="00D7635A" w:rsidRDefault="00D7635A" w:rsidP="00D7635A">
      <w:pPr>
        <w:pStyle w:val="Tekstpodstawowy"/>
        <w:spacing w:after="0"/>
        <w:jc w:val="both"/>
        <w:rPr>
          <w:rFonts w:cs="Times New Roman"/>
          <w:b/>
          <w:u w:val="single"/>
          <w:lang w:val="pl-PL"/>
        </w:rPr>
      </w:pPr>
    </w:p>
    <w:p w:rsidR="00D7635A" w:rsidRDefault="00D7635A" w:rsidP="00D7635A">
      <w:pPr>
        <w:pStyle w:val="Tekstpodstawowy"/>
        <w:spacing w:after="0"/>
        <w:jc w:val="both"/>
        <w:rPr>
          <w:rFonts w:cs="Times New Roman"/>
          <w:b/>
          <w:u w:val="single"/>
          <w:lang w:val="pl-PL"/>
        </w:rPr>
      </w:pPr>
    </w:p>
    <w:p w:rsidR="00D7635A" w:rsidRDefault="00D7635A" w:rsidP="00D7635A">
      <w:pPr>
        <w:pStyle w:val="Tekstpodstawowy"/>
        <w:spacing w:after="0"/>
        <w:jc w:val="both"/>
        <w:rPr>
          <w:rFonts w:cs="Times New Roman"/>
          <w:b/>
          <w:u w:val="single"/>
          <w:lang w:val="pl-PL"/>
        </w:rPr>
      </w:pPr>
    </w:p>
    <w:p w:rsidR="00D7635A" w:rsidRDefault="00D7635A" w:rsidP="00D7635A">
      <w:pPr>
        <w:jc w:val="center"/>
        <w:rPr>
          <w:rFonts w:cs="Courier New"/>
          <w:b/>
        </w:rPr>
      </w:pPr>
      <w:r>
        <w:rPr>
          <w:b/>
        </w:rPr>
        <w:t>Zawiadomienie o wyborze oferty najkorzystniejszej o zamówienie publiczne prowadzone w trybie przetargu nieograniczonego na</w:t>
      </w:r>
      <w:r>
        <w:t xml:space="preserve"> </w:t>
      </w:r>
      <w:r>
        <w:rPr>
          <w:b/>
        </w:rPr>
        <w:t xml:space="preserve"> zakup i dostawę sprzętu medycznego jednorazowego użytku dla Oddziału OIOM.</w:t>
      </w:r>
    </w:p>
    <w:p w:rsidR="00D7635A" w:rsidRDefault="00D97693" w:rsidP="00D97693">
      <w:pPr>
        <w:jc w:val="center"/>
        <w:rPr>
          <w:rFonts w:cs="Courier New"/>
          <w:b/>
        </w:rPr>
      </w:pPr>
      <w:r>
        <w:rPr>
          <w:rFonts w:cs="Courier New"/>
          <w:b/>
        </w:rPr>
        <w:t>Wybór cz.1</w:t>
      </w:r>
    </w:p>
    <w:p w:rsidR="00D7635A" w:rsidRDefault="00D7635A" w:rsidP="00D7635A">
      <w:pPr>
        <w:rPr>
          <w:rFonts w:cs="Courier New"/>
          <w:b/>
        </w:rPr>
      </w:pPr>
    </w:p>
    <w:p w:rsidR="00D7635A" w:rsidRDefault="00D7635A" w:rsidP="00C369EB">
      <w:pPr>
        <w:numPr>
          <w:ilvl w:val="0"/>
          <w:numId w:val="1"/>
        </w:numPr>
        <w:suppressAutoHyphens w:val="0"/>
        <w:spacing w:before="60"/>
        <w:ind w:left="426"/>
        <w:jc w:val="both"/>
      </w:pPr>
      <w:r>
        <w:rPr>
          <w:bCs/>
        </w:rPr>
        <w:t>Działając na podstawie art. 92 ust. 1</w:t>
      </w:r>
      <w:r>
        <w:t xml:space="preserve"> ustawy Prawo zamówień publicznych (tekst jedn. Dz. U. z 2013, poz. 907) zawiadamiam o wyborze najkorzystniejszej oferty w niniejszym postępowaniu złożonej przez Wykonawcę:</w:t>
      </w:r>
    </w:p>
    <w:p w:rsidR="00B206B0" w:rsidRDefault="00B206B0" w:rsidP="00D7635A">
      <w:pPr>
        <w:autoSpaceDE w:val="0"/>
        <w:jc w:val="both"/>
      </w:pPr>
    </w:p>
    <w:p w:rsidR="00D7635A" w:rsidRPr="00BD1C6F" w:rsidRDefault="00B206B0" w:rsidP="00B206B0">
      <w:pPr>
        <w:pStyle w:val="Tekstpodstawowy"/>
        <w:spacing w:after="0"/>
        <w:rPr>
          <w:b/>
        </w:rPr>
      </w:pPr>
      <w:proofErr w:type="spellStart"/>
      <w:r w:rsidRPr="00B206B0">
        <w:rPr>
          <w:b/>
        </w:rPr>
        <w:t>Pakiet</w:t>
      </w:r>
      <w:proofErr w:type="spellEnd"/>
      <w:r w:rsidRPr="00B206B0">
        <w:rPr>
          <w:b/>
        </w:rPr>
        <w:t xml:space="preserve"> 2- </w:t>
      </w:r>
      <w:r w:rsidRPr="00B206B0">
        <w:rPr>
          <w:b/>
          <w:color w:val="auto"/>
          <w:sz w:val="22"/>
          <w:szCs w:val="22"/>
        </w:rPr>
        <w:t xml:space="preserve">Beryl </w:t>
      </w:r>
      <w:proofErr w:type="spellStart"/>
      <w:r w:rsidRPr="00B206B0">
        <w:rPr>
          <w:b/>
          <w:color w:val="auto"/>
          <w:sz w:val="22"/>
          <w:szCs w:val="22"/>
        </w:rPr>
        <w:t>Med.Ltd</w:t>
      </w:r>
      <w:proofErr w:type="spellEnd"/>
      <w:r w:rsidRPr="00B206B0">
        <w:rPr>
          <w:b/>
          <w:color w:val="auto"/>
          <w:sz w:val="22"/>
          <w:szCs w:val="22"/>
        </w:rPr>
        <w:t xml:space="preserve"> 1 </w:t>
      </w:r>
      <w:proofErr w:type="spellStart"/>
      <w:r w:rsidRPr="00B206B0">
        <w:rPr>
          <w:b/>
          <w:color w:val="auto"/>
          <w:sz w:val="22"/>
          <w:szCs w:val="22"/>
        </w:rPr>
        <w:t>st</w:t>
      </w:r>
      <w:proofErr w:type="spellEnd"/>
      <w:r w:rsidRPr="00B206B0">
        <w:rPr>
          <w:b/>
          <w:color w:val="auto"/>
          <w:sz w:val="22"/>
          <w:szCs w:val="22"/>
        </w:rPr>
        <w:t xml:space="preserve"> Floor, 26 </w:t>
      </w:r>
      <w:proofErr w:type="spellStart"/>
      <w:r w:rsidRPr="00B206B0">
        <w:rPr>
          <w:b/>
          <w:color w:val="auto"/>
          <w:sz w:val="22"/>
          <w:szCs w:val="22"/>
        </w:rPr>
        <w:t>Fouberts</w:t>
      </w:r>
      <w:proofErr w:type="spellEnd"/>
      <w:r w:rsidRPr="00B206B0">
        <w:rPr>
          <w:b/>
          <w:color w:val="auto"/>
          <w:sz w:val="22"/>
          <w:szCs w:val="22"/>
        </w:rPr>
        <w:t>, London W1F 7PP, UK,</w:t>
      </w:r>
    </w:p>
    <w:p w:rsidR="00D7635A" w:rsidRPr="00707D5E" w:rsidRDefault="00D7635A" w:rsidP="00D7635A">
      <w:pPr>
        <w:pStyle w:val="Tekstpodstawowy"/>
        <w:spacing w:after="0"/>
        <w:rPr>
          <w:b/>
          <w:color w:val="auto"/>
          <w:lang w:val="pl-PL"/>
        </w:rPr>
      </w:pPr>
      <w:r w:rsidRPr="00707D5E">
        <w:rPr>
          <w:b/>
          <w:lang w:val="pl-PL"/>
        </w:rPr>
        <w:t>Pakiet 5-</w:t>
      </w:r>
      <w:r w:rsidRPr="00707D5E">
        <w:rPr>
          <w:b/>
          <w:color w:val="auto"/>
          <w:lang w:val="pl-PL"/>
        </w:rPr>
        <w:t xml:space="preserve"> </w:t>
      </w:r>
      <w:proofErr w:type="spellStart"/>
      <w:r w:rsidRPr="00707D5E">
        <w:rPr>
          <w:b/>
          <w:color w:val="auto"/>
          <w:lang w:val="pl-PL"/>
        </w:rPr>
        <w:t>Skamex</w:t>
      </w:r>
      <w:proofErr w:type="spellEnd"/>
      <w:r w:rsidRPr="00707D5E">
        <w:rPr>
          <w:b/>
          <w:color w:val="auto"/>
          <w:lang w:val="pl-PL"/>
        </w:rPr>
        <w:t xml:space="preserve"> Sp. z o.o. sp. </w:t>
      </w:r>
      <w:proofErr w:type="spellStart"/>
      <w:r w:rsidRPr="00707D5E">
        <w:rPr>
          <w:b/>
          <w:color w:val="auto"/>
          <w:lang w:val="pl-PL"/>
        </w:rPr>
        <w:t>k.,ul</w:t>
      </w:r>
      <w:proofErr w:type="spellEnd"/>
      <w:r w:rsidRPr="00707D5E">
        <w:rPr>
          <w:b/>
          <w:color w:val="auto"/>
          <w:lang w:val="pl-PL"/>
        </w:rPr>
        <w:t>. Częstochowska 38/52,93-121 Łódź</w:t>
      </w:r>
    </w:p>
    <w:p w:rsidR="00D7635A" w:rsidRPr="00707D5E" w:rsidRDefault="00D7635A" w:rsidP="00D7635A">
      <w:pPr>
        <w:rPr>
          <w:b/>
        </w:rPr>
      </w:pPr>
      <w:r w:rsidRPr="00707D5E">
        <w:rPr>
          <w:b/>
        </w:rPr>
        <w:t>Pakiet 6- MEDICAVERA Sp. z o. o., ul. Wawrzyniaka 6W,70-392 Szczecin</w:t>
      </w:r>
    </w:p>
    <w:p w:rsidR="00D7635A" w:rsidRPr="00707D5E" w:rsidRDefault="00D7635A" w:rsidP="00D7635A">
      <w:pPr>
        <w:rPr>
          <w:b/>
        </w:rPr>
      </w:pPr>
      <w:r w:rsidRPr="00707D5E">
        <w:rPr>
          <w:b/>
        </w:rPr>
        <w:t>Pakiet 7- AKME Sp. z o. o. ul. Poloneza 89B, 02-826 Warszawa</w:t>
      </w:r>
    </w:p>
    <w:p w:rsidR="00D7635A" w:rsidRDefault="00C369EB" w:rsidP="00D7635A">
      <w:pPr>
        <w:rPr>
          <w:b/>
        </w:rPr>
      </w:pPr>
      <w:r w:rsidRPr="00707D5E">
        <w:rPr>
          <w:b/>
        </w:rPr>
        <w:t>Pakiet 9- MEDICAVERA Sp. z o. o., ul. Wawrzyniaka 6W,70-392 Szczecin</w:t>
      </w:r>
    </w:p>
    <w:p w:rsidR="00BD1C6F" w:rsidRPr="00BD1C6F" w:rsidRDefault="00BD1C6F" w:rsidP="00BD1C6F">
      <w:pPr>
        <w:rPr>
          <w:b/>
          <w:sz w:val="22"/>
          <w:szCs w:val="22"/>
        </w:rPr>
      </w:pPr>
      <w:r>
        <w:rPr>
          <w:b/>
        </w:rPr>
        <w:t xml:space="preserve">Pakiet 10- </w:t>
      </w:r>
      <w:r w:rsidRPr="00BD1C6F">
        <w:rPr>
          <w:b/>
          <w:sz w:val="22"/>
          <w:szCs w:val="22"/>
        </w:rPr>
        <w:t xml:space="preserve">SUMI Zakład Tworzyw Sztucznych K. </w:t>
      </w:r>
      <w:proofErr w:type="spellStart"/>
      <w:r w:rsidRPr="00BD1C6F">
        <w:rPr>
          <w:b/>
          <w:sz w:val="22"/>
          <w:szCs w:val="22"/>
        </w:rPr>
        <w:t>Rek</w:t>
      </w:r>
      <w:proofErr w:type="spellEnd"/>
      <w:r w:rsidRPr="00BD1C6F">
        <w:rPr>
          <w:b/>
          <w:sz w:val="22"/>
          <w:szCs w:val="22"/>
        </w:rPr>
        <w:t xml:space="preserve">, A. Krzanowski Sp. </w:t>
      </w:r>
      <w:proofErr w:type="spellStart"/>
      <w:r w:rsidRPr="00BD1C6F">
        <w:rPr>
          <w:b/>
          <w:sz w:val="22"/>
          <w:szCs w:val="22"/>
        </w:rPr>
        <w:t>j.,ul</w:t>
      </w:r>
      <w:proofErr w:type="spellEnd"/>
      <w:r w:rsidRPr="00BD1C6F">
        <w:rPr>
          <w:b/>
          <w:sz w:val="22"/>
          <w:szCs w:val="22"/>
        </w:rPr>
        <w:t>. Drobiarska 35</w:t>
      </w:r>
    </w:p>
    <w:p w:rsidR="00BD1C6F" w:rsidRPr="00707D5E" w:rsidRDefault="00BD1C6F" w:rsidP="00BD1C6F">
      <w:pPr>
        <w:rPr>
          <w:b/>
        </w:rPr>
      </w:pPr>
      <w:r w:rsidRPr="00BD1C6F">
        <w:rPr>
          <w:b/>
          <w:sz w:val="22"/>
          <w:szCs w:val="22"/>
        </w:rPr>
        <w:t>05-070 Sulejówek</w:t>
      </w:r>
    </w:p>
    <w:p w:rsidR="00D7635A" w:rsidRDefault="00C369EB" w:rsidP="00D7635A">
      <w:pPr>
        <w:rPr>
          <w:b/>
        </w:rPr>
      </w:pPr>
      <w:r w:rsidRPr="00707D5E">
        <w:rPr>
          <w:b/>
        </w:rPr>
        <w:t xml:space="preserve">Pakiet 11- </w:t>
      </w:r>
      <w:proofErr w:type="spellStart"/>
      <w:r w:rsidRPr="00707D5E">
        <w:rPr>
          <w:b/>
        </w:rPr>
        <w:t>Skamex</w:t>
      </w:r>
      <w:proofErr w:type="spellEnd"/>
      <w:r w:rsidRPr="00707D5E">
        <w:rPr>
          <w:b/>
        </w:rPr>
        <w:t xml:space="preserve"> Sp. z o.o. sp. </w:t>
      </w:r>
      <w:proofErr w:type="spellStart"/>
      <w:r w:rsidRPr="00707D5E">
        <w:rPr>
          <w:b/>
        </w:rPr>
        <w:t>k</w:t>
      </w:r>
      <w:bookmarkStart w:id="0" w:name="_GoBack"/>
      <w:r w:rsidRPr="00707D5E">
        <w:rPr>
          <w:b/>
        </w:rPr>
        <w:t>.</w:t>
      </w:r>
      <w:bookmarkEnd w:id="0"/>
      <w:r w:rsidRPr="00707D5E">
        <w:rPr>
          <w:b/>
        </w:rPr>
        <w:t>,ul</w:t>
      </w:r>
      <w:proofErr w:type="spellEnd"/>
      <w:r w:rsidRPr="00707D5E">
        <w:rPr>
          <w:b/>
        </w:rPr>
        <w:t>. Częstochowska 38/52,93-121 Łódź</w:t>
      </w:r>
    </w:p>
    <w:p w:rsidR="00BD1C6F" w:rsidRPr="00BD1C6F" w:rsidRDefault="00BD1C6F" w:rsidP="00BD1C6F">
      <w:pPr>
        <w:rPr>
          <w:b/>
          <w:sz w:val="22"/>
          <w:szCs w:val="22"/>
        </w:rPr>
      </w:pPr>
      <w:r>
        <w:rPr>
          <w:b/>
        </w:rPr>
        <w:t xml:space="preserve">Pakiet 12- </w:t>
      </w:r>
      <w:r w:rsidRPr="00BD1C6F">
        <w:rPr>
          <w:b/>
          <w:sz w:val="22"/>
          <w:szCs w:val="22"/>
        </w:rPr>
        <w:t xml:space="preserve">SUMI Zakład Tworzyw Sztucznych K. </w:t>
      </w:r>
      <w:proofErr w:type="spellStart"/>
      <w:r w:rsidRPr="00BD1C6F">
        <w:rPr>
          <w:b/>
          <w:sz w:val="22"/>
          <w:szCs w:val="22"/>
        </w:rPr>
        <w:t>Rek</w:t>
      </w:r>
      <w:proofErr w:type="spellEnd"/>
      <w:r w:rsidRPr="00BD1C6F">
        <w:rPr>
          <w:b/>
          <w:sz w:val="22"/>
          <w:szCs w:val="22"/>
        </w:rPr>
        <w:t xml:space="preserve">, A. Krzanowski Sp. </w:t>
      </w:r>
      <w:proofErr w:type="spellStart"/>
      <w:r w:rsidRPr="00BD1C6F">
        <w:rPr>
          <w:b/>
          <w:sz w:val="22"/>
          <w:szCs w:val="22"/>
        </w:rPr>
        <w:t>j.,ul</w:t>
      </w:r>
      <w:proofErr w:type="spellEnd"/>
      <w:r w:rsidRPr="00BD1C6F">
        <w:rPr>
          <w:b/>
          <w:sz w:val="22"/>
          <w:szCs w:val="22"/>
        </w:rPr>
        <w:t>. Drobiarska 35</w:t>
      </w:r>
    </w:p>
    <w:p w:rsidR="00BD1C6F" w:rsidRDefault="00BD1C6F" w:rsidP="00D7635A">
      <w:pPr>
        <w:rPr>
          <w:b/>
          <w:sz w:val="22"/>
          <w:szCs w:val="22"/>
        </w:rPr>
      </w:pPr>
      <w:r w:rsidRPr="00BD1C6F">
        <w:rPr>
          <w:b/>
          <w:sz w:val="22"/>
          <w:szCs w:val="22"/>
        </w:rPr>
        <w:t>05-070 Sulejówek</w:t>
      </w:r>
    </w:p>
    <w:p w:rsidR="00805AD9" w:rsidRPr="00707D5E" w:rsidRDefault="00805AD9" w:rsidP="00805AD9">
      <w:pPr>
        <w:rPr>
          <w:b/>
        </w:rPr>
      </w:pPr>
      <w:r>
        <w:rPr>
          <w:b/>
          <w:sz w:val="22"/>
          <w:szCs w:val="22"/>
        </w:rPr>
        <w:t xml:space="preserve">Pakiet 13- </w:t>
      </w:r>
      <w:proofErr w:type="spellStart"/>
      <w:r w:rsidRPr="00805AD9">
        <w:rPr>
          <w:b/>
        </w:rPr>
        <w:t>Medtronic</w:t>
      </w:r>
      <w:proofErr w:type="spellEnd"/>
      <w:r w:rsidRPr="00805AD9">
        <w:rPr>
          <w:b/>
        </w:rPr>
        <w:t xml:space="preserve"> Poland Sp. z o. </w:t>
      </w:r>
      <w:proofErr w:type="spellStart"/>
      <w:r w:rsidRPr="00805AD9">
        <w:rPr>
          <w:b/>
        </w:rPr>
        <w:t>o.ul</w:t>
      </w:r>
      <w:proofErr w:type="spellEnd"/>
      <w:r w:rsidRPr="00805AD9">
        <w:rPr>
          <w:b/>
        </w:rPr>
        <w:t>. Polna 11,00-633 Warszawa</w:t>
      </w:r>
    </w:p>
    <w:p w:rsidR="00C369EB" w:rsidRPr="00707D5E" w:rsidRDefault="00C369EB" w:rsidP="00C369EB">
      <w:pPr>
        <w:rPr>
          <w:b/>
        </w:rPr>
      </w:pPr>
      <w:r w:rsidRPr="00707D5E">
        <w:rPr>
          <w:b/>
        </w:rPr>
        <w:t>Pakiet 14- POLMIL Sp. z o. o. S. K. A., ul. Przemysłowa 8, 85-758 Bydgoszcz</w:t>
      </w:r>
    </w:p>
    <w:p w:rsidR="00C369EB" w:rsidRPr="00707D5E" w:rsidRDefault="00C369EB" w:rsidP="00D7635A">
      <w:pPr>
        <w:rPr>
          <w:b/>
        </w:rPr>
      </w:pPr>
      <w:r w:rsidRPr="00707D5E">
        <w:rPr>
          <w:b/>
        </w:rPr>
        <w:t>Pakiet 15- MEDICAVERA Sp. z o. o., ul. Wawrzyniaka 6W,70-392 Szczecin</w:t>
      </w:r>
    </w:p>
    <w:p w:rsidR="00C369EB" w:rsidRPr="00707D5E" w:rsidRDefault="00C369EB" w:rsidP="00D7635A">
      <w:pPr>
        <w:rPr>
          <w:b/>
        </w:rPr>
      </w:pPr>
      <w:r w:rsidRPr="00707D5E">
        <w:rPr>
          <w:b/>
        </w:rPr>
        <w:t xml:space="preserve">Pakiet 17- </w:t>
      </w:r>
      <w:proofErr w:type="spellStart"/>
      <w:r w:rsidRPr="00707D5E">
        <w:rPr>
          <w:b/>
        </w:rPr>
        <w:t>Skamex</w:t>
      </w:r>
      <w:proofErr w:type="spellEnd"/>
      <w:r w:rsidRPr="00707D5E">
        <w:rPr>
          <w:b/>
        </w:rPr>
        <w:t xml:space="preserve"> Sp. z o.o. sp. </w:t>
      </w:r>
      <w:proofErr w:type="spellStart"/>
      <w:r w:rsidRPr="00707D5E">
        <w:rPr>
          <w:b/>
        </w:rPr>
        <w:t>k.,ul</w:t>
      </w:r>
      <w:proofErr w:type="spellEnd"/>
      <w:r w:rsidRPr="00707D5E">
        <w:rPr>
          <w:b/>
        </w:rPr>
        <w:t>. Częstochowska 38/52,93-121 Łódź</w:t>
      </w:r>
    </w:p>
    <w:p w:rsidR="00C369EB" w:rsidRPr="00707D5E" w:rsidRDefault="00C369EB" w:rsidP="00D7635A">
      <w:pPr>
        <w:rPr>
          <w:b/>
        </w:rPr>
      </w:pPr>
      <w:r w:rsidRPr="00707D5E">
        <w:rPr>
          <w:b/>
        </w:rPr>
        <w:t xml:space="preserve">Pakiet 18- </w:t>
      </w:r>
      <w:proofErr w:type="spellStart"/>
      <w:r w:rsidRPr="00707D5E">
        <w:rPr>
          <w:b/>
        </w:rPr>
        <w:t>Skamex</w:t>
      </w:r>
      <w:proofErr w:type="spellEnd"/>
      <w:r w:rsidRPr="00707D5E">
        <w:rPr>
          <w:b/>
        </w:rPr>
        <w:t xml:space="preserve"> Sp. z o.o. sp. </w:t>
      </w:r>
      <w:proofErr w:type="spellStart"/>
      <w:r w:rsidRPr="00707D5E">
        <w:rPr>
          <w:b/>
        </w:rPr>
        <w:t>k.,ul</w:t>
      </w:r>
      <w:proofErr w:type="spellEnd"/>
      <w:r w:rsidRPr="00707D5E">
        <w:rPr>
          <w:b/>
        </w:rPr>
        <w:t>. Częstochowska 38/52,93-121 Łódź</w:t>
      </w:r>
    </w:p>
    <w:p w:rsidR="00C369EB" w:rsidRPr="00707D5E" w:rsidRDefault="00C369EB" w:rsidP="00C369EB">
      <w:pPr>
        <w:rPr>
          <w:b/>
        </w:rPr>
      </w:pPr>
      <w:r w:rsidRPr="00707D5E">
        <w:rPr>
          <w:b/>
        </w:rPr>
        <w:t>Pakiet 19- EDWARDS LIFESCIENCES POLAND Sp. z o.o. Al. Jerozolimskie 94, 00-807 Warszawa</w:t>
      </w:r>
    </w:p>
    <w:p w:rsidR="000F3FB4" w:rsidRDefault="00D7635A" w:rsidP="000471A4">
      <w:pPr>
        <w:numPr>
          <w:ilvl w:val="0"/>
          <w:numId w:val="1"/>
        </w:numPr>
        <w:suppressAutoHyphens w:val="0"/>
        <w:spacing w:before="60"/>
        <w:ind w:left="426"/>
        <w:jc w:val="both"/>
      </w:pPr>
      <w:r>
        <w:t>Zestawienie ofert złożonych w niniejszym postępowa</w:t>
      </w:r>
      <w:r w:rsidR="000471A4">
        <w:t>niu przedstawia się następująco:</w:t>
      </w:r>
    </w:p>
    <w:p w:rsidR="00BD1C6F" w:rsidRDefault="00BD1C6F" w:rsidP="00B206B0">
      <w:pPr>
        <w:pStyle w:val="Akapitzlist"/>
        <w:rPr>
          <w:i/>
        </w:rPr>
      </w:pPr>
    </w:p>
    <w:p w:rsidR="00B206B0" w:rsidRPr="00B206B0" w:rsidRDefault="00B206B0" w:rsidP="00B206B0">
      <w:pPr>
        <w:pStyle w:val="Akapitzlist"/>
        <w:rPr>
          <w:i/>
        </w:rPr>
      </w:pPr>
      <w:r w:rsidRPr="00B206B0">
        <w:rPr>
          <w:i/>
        </w:rPr>
        <w:t xml:space="preserve">Pakiet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"/>
        <w:gridCol w:w="3286"/>
        <w:gridCol w:w="2754"/>
        <w:gridCol w:w="2127"/>
      </w:tblGrid>
      <w:tr w:rsidR="00B206B0" w:rsidRPr="00B206B0" w:rsidTr="00B206B0">
        <w:tc>
          <w:tcPr>
            <w:tcW w:w="678" w:type="dxa"/>
          </w:tcPr>
          <w:p w:rsidR="00B206B0" w:rsidRPr="00B206B0" w:rsidRDefault="00B206B0" w:rsidP="00DE2CD1">
            <w:pPr>
              <w:pStyle w:val="Zawartotabeli"/>
              <w:rPr>
                <w:i w:val="0"/>
              </w:rPr>
            </w:pPr>
            <w:r w:rsidRPr="00B206B0">
              <w:rPr>
                <w:i w:val="0"/>
              </w:rPr>
              <w:t>Lp.</w:t>
            </w:r>
          </w:p>
        </w:tc>
        <w:tc>
          <w:tcPr>
            <w:tcW w:w="3286" w:type="dxa"/>
          </w:tcPr>
          <w:p w:rsidR="00B206B0" w:rsidRPr="00B206B0" w:rsidRDefault="00B206B0" w:rsidP="00DE2CD1">
            <w:pPr>
              <w:pStyle w:val="Zawartotabeli"/>
              <w:rPr>
                <w:i w:val="0"/>
              </w:rPr>
            </w:pPr>
            <w:r w:rsidRPr="00B206B0">
              <w:rPr>
                <w:i w:val="0"/>
              </w:rPr>
              <w:t>Nazwa Wykonawcy/ adres Wykonawcy</w:t>
            </w:r>
          </w:p>
        </w:tc>
        <w:tc>
          <w:tcPr>
            <w:tcW w:w="2754" w:type="dxa"/>
          </w:tcPr>
          <w:p w:rsidR="00B206B0" w:rsidRPr="00B206B0" w:rsidRDefault="00B206B0" w:rsidP="00DE2CD1">
            <w:pPr>
              <w:pStyle w:val="Zawartotabeli"/>
              <w:rPr>
                <w:i w:val="0"/>
              </w:rPr>
            </w:pPr>
            <w:r>
              <w:rPr>
                <w:i w:val="0"/>
              </w:rPr>
              <w:t>Liczba pkt cena/ liczba pkt  termin  dostawy</w:t>
            </w:r>
          </w:p>
        </w:tc>
        <w:tc>
          <w:tcPr>
            <w:tcW w:w="2127" w:type="dxa"/>
          </w:tcPr>
          <w:p w:rsidR="00B206B0" w:rsidRPr="00B206B0" w:rsidRDefault="00B206B0" w:rsidP="00DE2CD1">
            <w:pPr>
              <w:pStyle w:val="Zawartotabeli"/>
              <w:rPr>
                <w:i w:val="0"/>
              </w:rPr>
            </w:pPr>
            <w:r>
              <w:rPr>
                <w:i w:val="0"/>
              </w:rPr>
              <w:t>Suma punktów</w:t>
            </w:r>
          </w:p>
        </w:tc>
      </w:tr>
      <w:tr w:rsidR="00B206B0" w:rsidRPr="00B206B0" w:rsidTr="00B206B0">
        <w:tc>
          <w:tcPr>
            <w:tcW w:w="678" w:type="dxa"/>
            <w:vAlign w:val="center"/>
          </w:tcPr>
          <w:p w:rsidR="00B206B0" w:rsidRPr="00B206B0" w:rsidRDefault="00B206B0" w:rsidP="00DE2CD1">
            <w:pPr>
              <w:pStyle w:val="Zawartotabeli"/>
              <w:rPr>
                <w:i w:val="0"/>
                <w:sz w:val="22"/>
                <w:szCs w:val="22"/>
              </w:rPr>
            </w:pPr>
            <w:r w:rsidRPr="00B206B0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3286" w:type="dxa"/>
          </w:tcPr>
          <w:p w:rsidR="00B206B0" w:rsidRPr="00B206B0" w:rsidRDefault="00B206B0" w:rsidP="00DE2CD1">
            <w:pPr>
              <w:rPr>
                <w:i/>
                <w:sz w:val="22"/>
                <w:szCs w:val="22"/>
              </w:rPr>
            </w:pPr>
            <w:r w:rsidRPr="00B206B0">
              <w:rPr>
                <w:i/>
                <w:sz w:val="22"/>
                <w:szCs w:val="22"/>
              </w:rPr>
              <w:t>MEDICAVERA Sp. z o. o.</w:t>
            </w:r>
          </w:p>
          <w:p w:rsidR="00B206B0" w:rsidRPr="00B206B0" w:rsidRDefault="00B206B0" w:rsidP="00DE2CD1">
            <w:pPr>
              <w:rPr>
                <w:i/>
                <w:sz w:val="22"/>
                <w:szCs w:val="22"/>
              </w:rPr>
            </w:pPr>
            <w:r w:rsidRPr="00B206B0">
              <w:rPr>
                <w:i/>
                <w:sz w:val="22"/>
                <w:szCs w:val="22"/>
              </w:rPr>
              <w:t>ul. Wawrzyniaka 6W</w:t>
            </w:r>
          </w:p>
          <w:p w:rsidR="00B206B0" w:rsidRPr="00B206B0" w:rsidRDefault="00B206B0" w:rsidP="00DE2CD1">
            <w:pPr>
              <w:rPr>
                <w:i/>
                <w:sz w:val="22"/>
                <w:szCs w:val="22"/>
              </w:rPr>
            </w:pPr>
            <w:r w:rsidRPr="00B206B0">
              <w:rPr>
                <w:i/>
                <w:sz w:val="22"/>
                <w:szCs w:val="22"/>
              </w:rPr>
              <w:t>70-392 Szczecin</w:t>
            </w:r>
          </w:p>
        </w:tc>
        <w:tc>
          <w:tcPr>
            <w:tcW w:w="2754" w:type="dxa"/>
          </w:tcPr>
          <w:p w:rsidR="00B206B0" w:rsidRPr="00B206B0" w:rsidRDefault="00B206B0" w:rsidP="00B206B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 pkt/40 pkt</w:t>
            </w:r>
          </w:p>
        </w:tc>
        <w:tc>
          <w:tcPr>
            <w:tcW w:w="2127" w:type="dxa"/>
          </w:tcPr>
          <w:p w:rsidR="00B206B0" w:rsidRPr="00B206B0" w:rsidRDefault="00B206B0" w:rsidP="00B206B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 pkt</w:t>
            </w:r>
          </w:p>
        </w:tc>
      </w:tr>
      <w:tr w:rsidR="00B206B0" w:rsidRPr="00B206B0" w:rsidTr="00B206B0">
        <w:tc>
          <w:tcPr>
            <w:tcW w:w="678" w:type="dxa"/>
            <w:vAlign w:val="center"/>
          </w:tcPr>
          <w:p w:rsidR="00B206B0" w:rsidRPr="00B206B0" w:rsidRDefault="00B206B0" w:rsidP="00DE2CD1">
            <w:pPr>
              <w:pStyle w:val="Zawartotabeli"/>
              <w:rPr>
                <w:i w:val="0"/>
                <w:sz w:val="22"/>
                <w:szCs w:val="22"/>
              </w:rPr>
            </w:pPr>
            <w:r w:rsidRPr="00B206B0"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3286" w:type="dxa"/>
          </w:tcPr>
          <w:p w:rsidR="00B206B0" w:rsidRPr="00B206B0" w:rsidRDefault="00B206B0" w:rsidP="00DE2CD1">
            <w:pPr>
              <w:pStyle w:val="Tekstpodstawowy"/>
              <w:spacing w:after="0"/>
              <w:ind w:right="108"/>
              <w:rPr>
                <w:i/>
                <w:color w:val="auto"/>
                <w:sz w:val="22"/>
                <w:szCs w:val="22"/>
              </w:rPr>
            </w:pPr>
            <w:r w:rsidRPr="00B206B0">
              <w:rPr>
                <w:color w:val="auto"/>
                <w:sz w:val="22"/>
                <w:szCs w:val="22"/>
              </w:rPr>
              <w:t xml:space="preserve">Beryl </w:t>
            </w:r>
            <w:proofErr w:type="spellStart"/>
            <w:r w:rsidRPr="00B206B0">
              <w:rPr>
                <w:color w:val="auto"/>
                <w:sz w:val="22"/>
                <w:szCs w:val="22"/>
              </w:rPr>
              <w:t>Med.Ltd</w:t>
            </w:r>
            <w:proofErr w:type="spellEnd"/>
            <w:r w:rsidRPr="00B206B0">
              <w:rPr>
                <w:color w:val="auto"/>
                <w:sz w:val="22"/>
                <w:szCs w:val="22"/>
              </w:rPr>
              <w:t xml:space="preserve"> 1 </w:t>
            </w:r>
            <w:proofErr w:type="spellStart"/>
            <w:r w:rsidRPr="00B206B0">
              <w:rPr>
                <w:color w:val="auto"/>
                <w:sz w:val="22"/>
                <w:szCs w:val="22"/>
              </w:rPr>
              <w:t>st</w:t>
            </w:r>
            <w:proofErr w:type="spellEnd"/>
            <w:r w:rsidRPr="00B206B0">
              <w:rPr>
                <w:color w:val="auto"/>
                <w:sz w:val="22"/>
                <w:szCs w:val="22"/>
              </w:rPr>
              <w:t xml:space="preserve"> Floor, 26 </w:t>
            </w:r>
            <w:proofErr w:type="spellStart"/>
            <w:r w:rsidRPr="00B206B0">
              <w:rPr>
                <w:color w:val="auto"/>
                <w:sz w:val="22"/>
                <w:szCs w:val="22"/>
              </w:rPr>
              <w:t>Fouberts</w:t>
            </w:r>
            <w:proofErr w:type="spellEnd"/>
            <w:r w:rsidRPr="00B206B0">
              <w:rPr>
                <w:color w:val="auto"/>
                <w:sz w:val="22"/>
                <w:szCs w:val="22"/>
              </w:rPr>
              <w:t>, London W1F 7PP, UK,</w:t>
            </w:r>
          </w:p>
        </w:tc>
        <w:tc>
          <w:tcPr>
            <w:tcW w:w="2754" w:type="dxa"/>
          </w:tcPr>
          <w:p w:rsidR="00B206B0" w:rsidRPr="00B206B0" w:rsidRDefault="00B206B0" w:rsidP="00B206B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 pkt/ 40 pkt</w:t>
            </w:r>
          </w:p>
        </w:tc>
        <w:tc>
          <w:tcPr>
            <w:tcW w:w="2127" w:type="dxa"/>
          </w:tcPr>
          <w:p w:rsidR="00B206B0" w:rsidRPr="00B206B0" w:rsidRDefault="00B206B0" w:rsidP="00B206B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 pkt</w:t>
            </w:r>
          </w:p>
        </w:tc>
      </w:tr>
    </w:tbl>
    <w:p w:rsidR="000471A4" w:rsidRPr="00B206B0" w:rsidRDefault="000471A4" w:rsidP="000471A4">
      <w:pPr>
        <w:suppressAutoHyphens w:val="0"/>
        <w:spacing w:before="60"/>
        <w:ind w:left="426"/>
        <w:jc w:val="both"/>
      </w:pPr>
    </w:p>
    <w:p w:rsidR="00BD1C6F" w:rsidRDefault="00BD1C6F" w:rsidP="00D7635A">
      <w:pPr>
        <w:pStyle w:val="Akapitzlist"/>
        <w:rPr>
          <w:i/>
        </w:rPr>
      </w:pPr>
    </w:p>
    <w:p w:rsidR="00D7635A" w:rsidRPr="00D7635A" w:rsidRDefault="00D7635A" w:rsidP="00D7635A">
      <w:pPr>
        <w:pStyle w:val="Akapitzlist"/>
        <w:rPr>
          <w:i/>
        </w:rPr>
      </w:pPr>
      <w:r w:rsidRPr="00D7635A">
        <w:rPr>
          <w:i/>
        </w:rPr>
        <w:t xml:space="preserve">Pakiet 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"/>
        <w:gridCol w:w="3286"/>
        <w:gridCol w:w="2754"/>
        <w:gridCol w:w="2127"/>
      </w:tblGrid>
      <w:tr w:rsidR="00D7635A" w:rsidRPr="00D7635A" w:rsidTr="000F3FB4">
        <w:tc>
          <w:tcPr>
            <w:tcW w:w="678" w:type="dxa"/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 w:rsidRPr="00D7635A">
              <w:rPr>
                <w:i w:val="0"/>
              </w:rPr>
              <w:t>Lp.</w:t>
            </w:r>
          </w:p>
        </w:tc>
        <w:tc>
          <w:tcPr>
            <w:tcW w:w="3286" w:type="dxa"/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 w:rsidRPr="00D7635A">
              <w:rPr>
                <w:i w:val="0"/>
              </w:rPr>
              <w:t>Nazwa Wykonawcy/ adres Wykonawcy</w:t>
            </w:r>
          </w:p>
        </w:tc>
        <w:tc>
          <w:tcPr>
            <w:tcW w:w="2754" w:type="dxa"/>
          </w:tcPr>
          <w:p w:rsidR="00D7635A" w:rsidRPr="00D7635A" w:rsidRDefault="00C369EB" w:rsidP="00D73E8E">
            <w:pPr>
              <w:pStyle w:val="Zawartotabeli"/>
              <w:rPr>
                <w:i w:val="0"/>
              </w:rPr>
            </w:pPr>
            <w:r>
              <w:rPr>
                <w:i w:val="0"/>
              </w:rPr>
              <w:t>Liczba pkt cena/ liczba pkt  termin  dostawy</w:t>
            </w:r>
          </w:p>
        </w:tc>
        <w:tc>
          <w:tcPr>
            <w:tcW w:w="2127" w:type="dxa"/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>
              <w:rPr>
                <w:i w:val="0"/>
              </w:rPr>
              <w:t>Suma punktów</w:t>
            </w:r>
          </w:p>
        </w:tc>
      </w:tr>
      <w:tr w:rsidR="00D7635A" w:rsidRPr="00D7635A" w:rsidTr="000F3FB4">
        <w:tc>
          <w:tcPr>
            <w:tcW w:w="678" w:type="dxa"/>
            <w:vAlign w:val="center"/>
          </w:tcPr>
          <w:p w:rsidR="00D7635A" w:rsidRPr="00D7635A" w:rsidRDefault="00D7635A" w:rsidP="00D73E8E">
            <w:pPr>
              <w:pStyle w:val="Zawartotabeli"/>
              <w:rPr>
                <w:i w:val="0"/>
                <w:sz w:val="22"/>
                <w:szCs w:val="22"/>
              </w:rPr>
            </w:pPr>
            <w:r w:rsidRPr="00D7635A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3286" w:type="dxa"/>
          </w:tcPr>
          <w:p w:rsidR="00D7635A" w:rsidRPr="00D7635A" w:rsidRDefault="00D7635A" w:rsidP="00D73E8E">
            <w:pPr>
              <w:pStyle w:val="Tekstpodstawowy"/>
              <w:spacing w:after="0"/>
              <w:rPr>
                <w:i/>
                <w:color w:val="auto"/>
                <w:sz w:val="22"/>
                <w:szCs w:val="22"/>
                <w:lang w:val="pl-PL"/>
              </w:rPr>
            </w:pPr>
            <w:proofErr w:type="spellStart"/>
            <w:r w:rsidRPr="00D7635A">
              <w:rPr>
                <w:i/>
                <w:color w:val="auto"/>
                <w:sz w:val="22"/>
                <w:szCs w:val="22"/>
                <w:lang w:val="pl-PL"/>
              </w:rPr>
              <w:t>Skamex</w:t>
            </w:r>
            <w:proofErr w:type="spellEnd"/>
            <w:r w:rsidRPr="00D7635A">
              <w:rPr>
                <w:i/>
                <w:color w:val="auto"/>
                <w:sz w:val="22"/>
                <w:szCs w:val="22"/>
                <w:lang w:val="pl-PL"/>
              </w:rPr>
              <w:t xml:space="preserve"> Sp. z o.o. sp. k.</w:t>
            </w:r>
          </w:p>
          <w:p w:rsidR="00D7635A" w:rsidRPr="00D7635A" w:rsidRDefault="00D7635A" w:rsidP="00D73E8E">
            <w:pPr>
              <w:pStyle w:val="Tekstpodstawowy"/>
              <w:spacing w:after="0"/>
              <w:rPr>
                <w:i/>
                <w:color w:val="auto"/>
                <w:sz w:val="22"/>
                <w:szCs w:val="22"/>
              </w:rPr>
            </w:pPr>
            <w:proofErr w:type="spellStart"/>
            <w:r w:rsidRPr="00D7635A">
              <w:rPr>
                <w:i/>
                <w:color w:val="auto"/>
                <w:sz w:val="22"/>
                <w:szCs w:val="22"/>
              </w:rPr>
              <w:t>ul</w:t>
            </w:r>
            <w:proofErr w:type="spellEnd"/>
            <w:r w:rsidRPr="00D7635A">
              <w:rPr>
                <w:i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D7635A">
              <w:rPr>
                <w:i/>
                <w:color w:val="auto"/>
                <w:sz w:val="22"/>
                <w:szCs w:val="22"/>
              </w:rPr>
              <w:t>Częstochowska</w:t>
            </w:r>
            <w:proofErr w:type="spellEnd"/>
            <w:r w:rsidRPr="00D7635A">
              <w:rPr>
                <w:i/>
                <w:color w:val="auto"/>
                <w:sz w:val="22"/>
                <w:szCs w:val="22"/>
              </w:rPr>
              <w:t xml:space="preserve"> 38/52</w:t>
            </w:r>
          </w:p>
          <w:p w:rsidR="00D7635A" w:rsidRPr="00D7635A" w:rsidRDefault="00D7635A" w:rsidP="00D73E8E">
            <w:pPr>
              <w:rPr>
                <w:i/>
              </w:rPr>
            </w:pPr>
            <w:r w:rsidRPr="00D7635A">
              <w:rPr>
                <w:i/>
                <w:sz w:val="22"/>
                <w:szCs w:val="22"/>
              </w:rPr>
              <w:t>93-121 Łódź</w:t>
            </w:r>
          </w:p>
        </w:tc>
        <w:tc>
          <w:tcPr>
            <w:tcW w:w="2754" w:type="dxa"/>
          </w:tcPr>
          <w:p w:rsidR="00D7635A" w:rsidRPr="00D7635A" w:rsidRDefault="00C369EB" w:rsidP="00C369E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 pkt/40pkt</w:t>
            </w:r>
          </w:p>
        </w:tc>
        <w:tc>
          <w:tcPr>
            <w:tcW w:w="2127" w:type="dxa"/>
          </w:tcPr>
          <w:p w:rsidR="00D7635A" w:rsidRPr="00D7635A" w:rsidRDefault="00D7635A" w:rsidP="00C369E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 pkt</w:t>
            </w:r>
          </w:p>
        </w:tc>
      </w:tr>
    </w:tbl>
    <w:p w:rsidR="00D7635A" w:rsidRPr="00D7635A" w:rsidRDefault="00D7635A" w:rsidP="00D7635A">
      <w:pPr>
        <w:pStyle w:val="Akapitzlist"/>
        <w:rPr>
          <w:i/>
        </w:rPr>
      </w:pPr>
    </w:p>
    <w:p w:rsidR="00D7635A" w:rsidRPr="00D7635A" w:rsidRDefault="00D7635A" w:rsidP="00D7635A">
      <w:pPr>
        <w:pStyle w:val="Akapitzlist"/>
        <w:rPr>
          <w:i/>
        </w:rPr>
      </w:pPr>
      <w:r w:rsidRPr="00D7635A">
        <w:rPr>
          <w:i/>
        </w:rPr>
        <w:t xml:space="preserve">Pakiet 6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"/>
        <w:gridCol w:w="3290"/>
        <w:gridCol w:w="2750"/>
        <w:gridCol w:w="2127"/>
      </w:tblGrid>
      <w:tr w:rsidR="00D7635A" w:rsidRPr="00D7635A" w:rsidTr="000F3FB4">
        <w:tc>
          <w:tcPr>
            <w:tcW w:w="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 w:rsidRPr="00D7635A">
              <w:rPr>
                <w:i w:val="0"/>
              </w:rPr>
              <w:t>Lp.</w:t>
            </w:r>
          </w:p>
        </w:tc>
        <w:tc>
          <w:tcPr>
            <w:tcW w:w="3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 w:rsidRPr="00D7635A">
              <w:rPr>
                <w:i w:val="0"/>
              </w:rPr>
              <w:t>Nazwa Wykonawcy/ adres Wykonawcy</w:t>
            </w:r>
          </w:p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35A" w:rsidRPr="00D7635A" w:rsidRDefault="000F3FB4" w:rsidP="00D73E8E">
            <w:pPr>
              <w:pStyle w:val="Zawartotabeli"/>
              <w:rPr>
                <w:i w:val="0"/>
              </w:rPr>
            </w:pPr>
            <w:r>
              <w:rPr>
                <w:i w:val="0"/>
              </w:rPr>
              <w:t>Liczba pkt cena/ liczba pkt  termin  dostawy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>
              <w:rPr>
                <w:i w:val="0"/>
              </w:rPr>
              <w:t>Suma punktów</w:t>
            </w:r>
          </w:p>
        </w:tc>
      </w:tr>
      <w:tr w:rsidR="00D7635A" w:rsidRPr="00D7635A" w:rsidTr="000F3FB4">
        <w:tc>
          <w:tcPr>
            <w:tcW w:w="67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7635A" w:rsidRPr="00D7635A" w:rsidRDefault="00D7635A" w:rsidP="00D73E8E">
            <w:pPr>
              <w:pStyle w:val="Zawartotabeli"/>
              <w:rPr>
                <w:i w:val="0"/>
                <w:sz w:val="22"/>
                <w:szCs w:val="22"/>
              </w:rPr>
            </w:pPr>
            <w:r w:rsidRPr="00D7635A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4" w:space="0" w:color="auto"/>
            </w:tcBorders>
          </w:tcPr>
          <w:p w:rsidR="00D7635A" w:rsidRPr="00D7635A" w:rsidRDefault="00D7635A" w:rsidP="00D73E8E">
            <w:pPr>
              <w:rPr>
                <w:i/>
                <w:sz w:val="22"/>
                <w:szCs w:val="22"/>
              </w:rPr>
            </w:pPr>
            <w:r w:rsidRPr="00D7635A">
              <w:rPr>
                <w:i/>
                <w:sz w:val="22"/>
                <w:szCs w:val="22"/>
              </w:rPr>
              <w:t>MEDICAVERA Sp. z o. o.</w:t>
            </w:r>
          </w:p>
          <w:p w:rsidR="00D7635A" w:rsidRPr="00D7635A" w:rsidRDefault="00D7635A" w:rsidP="00D73E8E">
            <w:pPr>
              <w:rPr>
                <w:i/>
                <w:sz w:val="22"/>
                <w:szCs w:val="22"/>
              </w:rPr>
            </w:pPr>
            <w:r w:rsidRPr="00D7635A">
              <w:rPr>
                <w:i/>
                <w:sz w:val="22"/>
                <w:szCs w:val="22"/>
              </w:rPr>
              <w:t>ul. Wawrzyniaka 6W</w:t>
            </w:r>
          </w:p>
          <w:p w:rsidR="00D7635A" w:rsidRPr="00D7635A" w:rsidRDefault="00D7635A" w:rsidP="00D73E8E">
            <w:pPr>
              <w:pStyle w:val="Tekstpodstawowy"/>
              <w:rPr>
                <w:i/>
                <w:color w:val="auto"/>
                <w:sz w:val="22"/>
                <w:szCs w:val="22"/>
              </w:rPr>
            </w:pPr>
            <w:r w:rsidRPr="00D7635A">
              <w:rPr>
                <w:i/>
                <w:color w:val="auto"/>
                <w:sz w:val="22"/>
                <w:szCs w:val="22"/>
              </w:rPr>
              <w:t>70-392 Szczecin</w:t>
            </w:r>
          </w:p>
        </w:tc>
        <w:tc>
          <w:tcPr>
            <w:tcW w:w="27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7635A" w:rsidRPr="00D7635A" w:rsidRDefault="00C369EB" w:rsidP="00C369E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 pkt/ 40 pkt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7635A" w:rsidRPr="00D7635A" w:rsidRDefault="00D7635A" w:rsidP="00C369E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 pkt</w:t>
            </w:r>
          </w:p>
        </w:tc>
      </w:tr>
    </w:tbl>
    <w:p w:rsidR="00D7635A" w:rsidRPr="00D7635A" w:rsidRDefault="00D7635A" w:rsidP="00D7635A">
      <w:pPr>
        <w:pStyle w:val="Akapitzlist"/>
        <w:rPr>
          <w:i/>
        </w:rPr>
      </w:pPr>
    </w:p>
    <w:p w:rsidR="00D7635A" w:rsidRPr="00D7635A" w:rsidRDefault="00D7635A" w:rsidP="00D7635A">
      <w:pPr>
        <w:pStyle w:val="Akapitzlist"/>
        <w:rPr>
          <w:i/>
        </w:rPr>
      </w:pPr>
      <w:r w:rsidRPr="00D7635A">
        <w:rPr>
          <w:i/>
        </w:rPr>
        <w:t xml:space="preserve">Pakiet 7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"/>
        <w:gridCol w:w="3286"/>
        <w:gridCol w:w="2754"/>
        <w:gridCol w:w="2127"/>
      </w:tblGrid>
      <w:tr w:rsidR="00D7635A" w:rsidRPr="00D7635A" w:rsidTr="000F3FB4">
        <w:tc>
          <w:tcPr>
            <w:tcW w:w="678" w:type="dxa"/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 w:rsidRPr="00D7635A">
              <w:rPr>
                <w:i w:val="0"/>
              </w:rPr>
              <w:t>Lp.</w:t>
            </w:r>
          </w:p>
        </w:tc>
        <w:tc>
          <w:tcPr>
            <w:tcW w:w="3286" w:type="dxa"/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 w:rsidRPr="00D7635A">
              <w:rPr>
                <w:i w:val="0"/>
              </w:rPr>
              <w:t>Nazwa Wykonawcy/ adres Wykonawcy</w:t>
            </w:r>
          </w:p>
        </w:tc>
        <w:tc>
          <w:tcPr>
            <w:tcW w:w="2754" w:type="dxa"/>
          </w:tcPr>
          <w:p w:rsidR="00D7635A" w:rsidRPr="00D7635A" w:rsidRDefault="000F3FB4" w:rsidP="00D73E8E">
            <w:pPr>
              <w:pStyle w:val="Zawartotabeli"/>
              <w:rPr>
                <w:i w:val="0"/>
              </w:rPr>
            </w:pPr>
            <w:r>
              <w:rPr>
                <w:i w:val="0"/>
              </w:rPr>
              <w:t>Liczba pkt cena/ liczba pkt  termin  dostawy</w:t>
            </w:r>
          </w:p>
        </w:tc>
        <w:tc>
          <w:tcPr>
            <w:tcW w:w="2127" w:type="dxa"/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>
              <w:rPr>
                <w:i w:val="0"/>
              </w:rPr>
              <w:t>Suma punktów</w:t>
            </w:r>
          </w:p>
        </w:tc>
      </w:tr>
      <w:tr w:rsidR="00D7635A" w:rsidRPr="00D7635A" w:rsidTr="000F3FB4">
        <w:tc>
          <w:tcPr>
            <w:tcW w:w="678" w:type="dxa"/>
            <w:vAlign w:val="center"/>
          </w:tcPr>
          <w:p w:rsidR="00D7635A" w:rsidRPr="00D7635A" w:rsidRDefault="00D7635A" w:rsidP="00D73E8E">
            <w:pPr>
              <w:pStyle w:val="Zawartotabeli"/>
              <w:rPr>
                <w:i w:val="0"/>
                <w:sz w:val="22"/>
                <w:szCs w:val="22"/>
              </w:rPr>
            </w:pPr>
            <w:r w:rsidRPr="00D7635A">
              <w:rPr>
                <w:i w:val="0"/>
                <w:sz w:val="22"/>
                <w:szCs w:val="22"/>
              </w:rPr>
              <w:t>8</w:t>
            </w:r>
          </w:p>
        </w:tc>
        <w:tc>
          <w:tcPr>
            <w:tcW w:w="3286" w:type="dxa"/>
          </w:tcPr>
          <w:p w:rsidR="00D7635A" w:rsidRPr="00D7635A" w:rsidRDefault="00D7635A" w:rsidP="00D73E8E">
            <w:pPr>
              <w:rPr>
                <w:i/>
                <w:sz w:val="22"/>
                <w:szCs w:val="22"/>
              </w:rPr>
            </w:pPr>
            <w:r w:rsidRPr="00D7635A">
              <w:rPr>
                <w:i/>
                <w:sz w:val="22"/>
                <w:szCs w:val="22"/>
              </w:rPr>
              <w:t xml:space="preserve">AKME Sp. z o. o. </w:t>
            </w:r>
          </w:p>
          <w:p w:rsidR="00D7635A" w:rsidRPr="00D7635A" w:rsidRDefault="00D7635A" w:rsidP="00D73E8E">
            <w:pPr>
              <w:rPr>
                <w:i/>
                <w:sz w:val="22"/>
                <w:szCs w:val="22"/>
              </w:rPr>
            </w:pPr>
            <w:r w:rsidRPr="00D7635A">
              <w:rPr>
                <w:i/>
                <w:sz w:val="22"/>
                <w:szCs w:val="22"/>
              </w:rPr>
              <w:t>ul. Poloneza 89B</w:t>
            </w:r>
          </w:p>
          <w:p w:rsidR="00D7635A" w:rsidRPr="00D7635A" w:rsidRDefault="00D7635A" w:rsidP="00D73E8E">
            <w:pPr>
              <w:rPr>
                <w:i/>
                <w:sz w:val="22"/>
                <w:szCs w:val="22"/>
              </w:rPr>
            </w:pPr>
            <w:r w:rsidRPr="00D7635A">
              <w:rPr>
                <w:i/>
                <w:sz w:val="22"/>
                <w:szCs w:val="22"/>
              </w:rPr>
              <w:t>02-826 Warszawa</w:t>
            </w:r>
          </w:p>
        </w:tc>
        <w:tc>
          <w:tcPr>
            <w:tcW w:w="2754" w:type="dxa"/>
          </w:tcPr>
          <w:p w:rsidR="00D7635A" w:rsidRPr="00D7635A" w:rsidRDefault="00C369EB" w:rsidP="00C369E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 pkt/ 40 pkt</w:t>
            </w:r>
          </w:p>
        </w:tc>
        <w:tc>
          <w:tcPr>
            <w:tcW w:w="2127" w:type="dxa"/>
          </w:tcPr>
          <w:p w:rsidR="00D7635A" w:rsidRPr="00D7635A" w:rsidRDefault="00D7635A" w:rsidP="00C369E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 pkt</w:t>
            </w:r>
          </w:p>
        </w:tc>
      </w:tr>
    </w:tbl>
    <w:p w:rsidR="00D7635A" w:rsidRPr="00805AD9" w:rsidRDefault="00D7635A" w:rsidP="00805AD9">
      <w:pPr>
        <w:rPr>
          <w:i/>
        </w:rPr>
      </w:pPr>
    </w:p>
    <w:p w:rsidR="00D7635A" w:rsidRPr="00D7635A" w:rsidRDefault="00D7635A" w:rsidP="00D7635A">
      <w:pPr>
        <w:pStyle w:val="Akapitzlist"/>
        <w:rPr>
          <w:i/>
        </w:rPr>
      </w:pPr>
      <w:r>
        <w:rPr>
          <w:i/>
        </w:rPr>
        <w:t>Pakiet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"/>
        <w:gridCol w:w="3286"/>
        <w:gridCol w:w="2754"/>
        <w:gridCol w:w="2127"/>
      </w:tblGrid>
      <w:tr w:rsidR="00D7635A" w:rsidRPr="00D7635A" w:rsidTr="000F3FB4">
        <w:tc>
          <w:tcPr>
            <w:tcW w:w="678" w:type="dxa"/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 w:rsidRPr="00D7635A">
              <w:rPr>
                <w:i w:val="0"/>
              </w:rPr>
              <w:t>Lp.</w:t>
            </w:r>
          </w:p>
        </w:tc>
        <w:tc>
          <w:tcPr>
            <w:tcW w:w="3286" w:type="dxa"/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 w:rsidRPr="00D7635A">
              <w:rPr>
                <w:i w:val="0"/>
              </w:rPr>
              <w:t>Nazwa Wykonawcy/ adres Wykonawcy</w:t>
            </w:r>
          </w:p>
        </w:tc>
        <w:tc>
          <w:tcPr>
            <w:tcW w:w="2754" w:type="dxa"/>
          </w:tcPr>
          <w:p w:rsidR="00D7635A" w:rsidRPr="00D7635A" w:rsidRDefault="000F3FB4" w:rsidP="00D73E8E">
            <w:pPr>
              <w:pStyle w:val="Zawartotabeli"/>
              <w:rPr>
                <w:i w:val="0"/>
              </w:rPr>
            </w:pPr>
            <w:r>
              <w:rPr>
                <w:i w:val="0"/>
              </w:rPr>
              <w:t>Liczba pkt cena/ liczba pkt  termin  dostawy</w:t>
            </w:r>
          </w:p>
        </w:tc>
        <w:tc>
          <w:tcPr>
            <w:tcW w:w="2127" w:type="dxa"/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>
              <w:rPr>
                <w:i w:val="0"/>
              </w:rPr>
              <w:t>Suma punktów</w:t>
            </w:r>
          </w:p>
        </w:tc>
      </w:tr>
      <w:tr w:rsidR="00D7635A" w:rsidRPr="00D7635A" w:rsidTr="000F3FB4">
        <w:tc>
          <w:tcPr>
            <w:tcW w:w="678" w:type="dxa"/>
            <w:vAlign w:val="center"/>
          </w:tcPr>
          <w:p w:rsidR="00D7635A" w:rsidRPr="00D7635A" w:rsidRDefault="00D7635A" w:rsidP="00D73E8E">
            <w:pPr>
              <w:pStyle w:val="Zawartotabeli"/>
              <w:rPr>
                <w:i w:val="0"/>
                <w:sz w:val="22"/>
                <w:szCs w:val="22"/>
              </w:rPr>
            </w:pPr>
            <w:r w:rsidRPr="00D7635A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3286" w:type="dxa"/>
          </w:tcPr>
          <w:p w:rsidR="00D7635A" w:rsidRPr="00D7635A" w:rsidRDefault="00D7635A" w:rsidP="00D73E8E">
            <w:pPr>
              <w:rPr>
                <w:i/>
                <w:sz w:val="22"/>
                <w:szCs w:val="22"/>
              </w:rPr>
            </w:pPr>
            <w:r w:rsidRPr="00D7635A">
              <w:rPr>
                <w:i/>
                <w:sz w:val="22"/>
                <w:szCs w:val="22"/>
              </w:rPr>
              <w:t>MEDICAVERA Sp. z o. o.</w:t>
            </w:r>
          </w:p>
          <w:p w:rsidR="00D7635A" w:rsidRPr="00D7635A" w:rsidRDefault="00D7635A" w:rsidP="00D73E8E">
            <w:pPr>
              <w:rPr>
                <w:i/>
                <w:sz w:val="22"/>
                <w:szCs w:val="22"/>
              </w:rPr>
            </w:pPr>
            <w:r w:rsidRPr="00D7635A">
              <w:rPr>
                <w:i/>
                <w:sz w:val="22"/>
                <w:szCs w:val="22"/>
              </w:rPr>
              <w:t>ul. Wawrzyniaka 6W</w:t>
            </w:r>
          </w:p>
          <w:p w:rsidR="00D7635A" w:rsidRPr="00D7635A" w:rsidRDefault="00D7635A" w:rsidP="00D73E8E">
            <w:pPr>
              <w:rPr>
                <w:i/>
              </w:rPr>
            </w:pPr>
            <w:r w:rsidRPr="00D7635A">
              <w:rPr>
                <w:i/>
                <w:sz w:val="22"/>
                <w:szCs w:val="22"/>
              </w:rPr>
              <w:t>70-392 Szczecin</w:t>
            </w:r>
          </w:p>
        </w:tc>
        <w:tc>
          <w:tcPr>
            <w:tcW w:w="2754" w:type="dxa"/>
          </w:tcPr>
          <w:p w:rsidR="00D7635A" w:rsidRPr="00D7635A" w:rsidRDefault="00C369EB" w:rsidP="00C369E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 pkt/40 pkt</w:t>
            </w:r>
          </w:p>
        </w:tc>
        <w:tc>
          <w:tcPr>
            <w:tcW w:w="2127" w:type="dxa"/>
          </w:tcPr>
          <w:p w:rsidR="00D7635A" w:rsidRPr="00D7635A" w:rsidRDefault="00D7635A" w:rsidP="00C369E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 pkt</w:t>
            </w:r>
          </w:p>
        </w:tc>
      </w:tr>
    </w:tbl>
    <w:p w:rsidR="00D7635A" w:rsidRDefault="00D7635A" w:rsidP="00D7635A">
      <w:pPr>
        <w:pStyle w:val="Akapitzlist"/>
        <w:rPr>
          <w:i/>
        </w:rPr>
      </w:pPr>
    </w:p>
    <w:p w:rsidR="00BD1C6F" w:rsidRPr="00BD1C6F" w:rsidRDefault="00BD1C6F" w:rsidP="00BD1C6F">
      <w:pPr>
        <w:ind w:firstLine="708"/>
        <w:rPr>
          <w:i/>
        </w:rPr>
      </w:pPr>
      <w:r w:rsidRPr="00BD1C6F">
        <w:rPr>
          <w:i/>
        </w:rPr>
        <w:t>Pakiet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"/>
        <w:gridCol w:w="3286"/>
        <w:gridCol w:w="2754"/>
        <w:gridCol w:w="2127"/>
      </w:tblGrid>
      <w:tr w:rsidR="00BD1C6F" w:rsidRPr="00BD1C6F" w:rsidTr="00BD1C6F">
        <w:tc>
          <w:tcPr>
            <w:tcW w:w="678" w:type="dxa"/>
          </w:tcPr>
          <w:p w:rsidR="00BD1C6F" w:rsidRPr="00BD1C6F" w:rsidRDefault="00BD1C6F" w:rsidP="003A1B5F">
            <w:pPr>
              <w:pStyle w:val="Zawartotabeli"/>
              <w:rPr>
                <w:i w:val="0"/>
              </w:rPr>
            </w:pPr>
            <w:r w:rsidRPr="00BD1C6F">
              <w:rPr>
                <w:i w:val="0"/>
              </w:rPr>
              <w:t>Lp.</w:t>
            </w:r>
          </w:p>
        </w:tc>
        <w:tc>
          <w:tcPr>
            <w:tcW w:w="3286" w:type="dxa"/>
          </w:tcPr>
          <w:p w:rsidR="00BD1C6F" w:rsidRPr="00BD1C6F" w:rsidRDefault="00BD1C6F" w:rsidP="003A1B5F">
            <w:pPr>
              <w:pStyle w:val="Zawartotabeli"/>
              <w:rPr>
                <w:i w:val="0"/>
              </w:rPr>
            </w:pPr>
            <w:r w:rsidRPr="00BD1C6F">
              <w:rPr>
                <w:i w:val="0"/>
              </w:rPr>
              <w:t>Nazwa Wykonawcy/ adres Wykonawcy</w:t>
            </w:r>
          </w:p>
        </w:tc>
        <w:tc>
          <w:tcPr>
            <w:tcW w:w="2754" w:type="dxa"/>
          </w:tcPr>
          <w:p w:rsidR="00BD1C6F" w:rsidRPr="00BD1C6F" w:rsidRDefault="00BD1C6F" w:rsidP="003A1B5F">
            <w:pPr>
              <w:pStyle w:val="Zawartotabeli"/>
              <w:rPr>
                <w:i w:val="0"/>
              </w:rPr>
            </w:pPr>
            <w:r w:rsidRPr="00BD1C6F">
              <w:rPr>
                <w:i w:val="0"/>
              </w:rPr>
              <w:t>Liczba pkt cena/ liczba pkt  termin  dostawy</w:t>
            </w:r>
          </w:p>
        </w:tc>
        <w:tc>
          <w:tcPr>
            <w:tcW w:w="2127" w:type="dxa"/>
          </w:tcPr>
          <w:p w:rsidR="00BD1C6F" w:rsidRPr="00BD1C6F" w:rsidRDefault="00BD1C6F" w:rsidP="003A1B5F">
            <w:pPr>
              <w:pStyle w:val="Zawartotabeli"/>
              <w:rPr>
                <w:i w:val="0"/>
              </w:rPr>
            </w:pPr>
            <w:r w:rsidRPr="00BD1C6F">
              <w:rPr>
                <w:i w:val="0"/>
              </w:rPr>
              <w:t>Suma punktów</w:t>
            </w:r>
          </w:p>
        </w:tc>
      </w:tr>
      <w:tr w:rsidR="00BD1C6F" w:rsidRPr="00BD1C6F" w:rsidTr="00BD1C6F">
        <w:tc>
          <w:tcPr>
            <w:tcW w:w="678" w:type="dxa"/>
            <w:vAlign w:val="center"/>
          </w:tcPr>
          <w:p w:rsidR="00BD1C6F" w:rsidRPr="00BD1C6F" w:rsidRDefault="00BD1C6F" w:rsidP="003A1B5F">
            <w:pPr>
              <w:pStyle w:val="Zawartotabeli"/>
              <w:rPr>
                <w:i w:val="0"/>
                <w:sz w:val="22"/>
                <w:szCs w:val="22"/>
              </w:rPr>
            </w:pPr>
            <w:r w:rsidRPr="00BD1C6F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3286" w:type="dxa"/>
          </w:tcPr>
          <w:p w:rsidR="00BD1C6F" w:rsidRPr="00BD1C6F" w:rsidRDefault="00BD1C6F" w:rsidP="003A1B5F">
            <w:pPr>
              <w:rPr>
                <w:i/>
                <w:sz w:val="22"/>
                <w:szCs w:val="22"/>
              </w:rPr>
            </w:pPr>
            <w:r w:rsidRPr="00BD1C6F">
              <w:rPr>
                <w:i/>
                <w:sz w:val="22"/>
                <w:szCs w:val="22"/>
              </w:rPr>
              <w:t xml:space="preserve">SUMI Zakład Tworzyw Sztucznych K. </w:t>
            </w:r>
            <w:proofErr w:type="spellStart"/>
            <w:r w:rsidRPr="00BD1C6F">
              <w:rPr>
                <w:i/>
                <w:sz w:val="22"/>
                <w:szCs w:val="22"/>
              </w:rPr>
              <w:t>Rek</w:t>
            </w:r>
            <w:proofErr w:type="spellEnd"/>
            <w:r w:rsidRPr="00BD1C6F">
              <w:rPr>
                <w:i/>
                <w:sz w:val="22"/>
                <w:szCs w:val="22"/>
              </w:rPr>
              <w:t>, A. Krzanowski Sp. j.</w:t>
            </w:r>
          </w:p>
          <w:p w:rsidR="00BD1C6F" w:rsidRPr="00BD1C6F" w:rsidRDefault="00BD1C6F" w:rsidP="003A1B5F">
            <w:pPr>
              <w:rPr>
                <w:i/>
                <w:sz w:val="22"/>
                <w:szCs w:val="22"/>
              </w:rPr>
            </w:pPr>
            <w:r w:rsidRPr="00BD1C6F">
              <w:rPr>
                <w:i/>
                <w:sz w:val="22"/>
                <w:szCs w:val="22"/>
              </w:rPr>
              <w:t>ul. Drobiarska 35</w:t>
            </w:r>
          </w:p>
          <w:p w:rsidR="00BD1C6F" w:rsidRPr="00BD1C6F" w:rsidRDefault="00BD1C6F" w:rsidP="003A1B5F">
            <w:pPr>
              <w:rPr>
                <w:i/>
                <w:sz w:val="22"/>
                <w:szCs w:val="22"/>
              </w:rPr>
            </w:pPr>
            <w:r w:rsidRPr="00BD1C6F">
              <w:rPr>
                <w:i/>
                <w:sz w:val="22"/>
                <w:szCs w:val="22"/>
              </w:rPr>
              <w:t>05-070 Sulejówek</w:t>
            </w:r>
          </w:p>
        </w:tc>
        <w:tc>
          <w:tcPr>
            <w:tcW w:w="2754" w:type="dxa"/>
          </w:tcPr>
          <w:p w:rsidR="00BD1C6F" w:rsidRPr="00BD1C6F" w:rsidRDefault="00BD1C6F" w:rsidP="00BD1C6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 pkt/ 40 pkt</w:t>
            </w:r>
          </w:p>
        </w:tc>
        <w:tc>
          <w:tcPr>
            <w:tcW w:w="2127" w:type="dxa"/>
          </w:tcPr>
          <w:p w:rsidR="00BD1C6F" w:rsidRPr="00BD1C6F" w:rsidRDefault="00BD1C6F" w:rsidP="00BD1C6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 pkt</w:t>
            </w:r>
          </w:p>
        </w:tc>
      </w:tr>
    </w:tbl>
    <w:p w:rsidR="00BD1C6F" w:rsidRPr="00805AD9" w:rsidRDefault="00BD1C6F" w:rsidP="00805AD9">
      <w:pPr>
        <w:rPr>
          <w:i/>
        </w:rPr>
      </w:pPr>
    </w:p>
    <w:p w:rsidR="00D7635A" w:rsidRPr="00D7635A" w:rsidRDefault="00D7635A" w:rsidP="00D7635A">
      <w:pPr>
        <w:pStyle w:val="Akapitzlist"/>
        <w:rPr>
          <w:i/>
        </w:rPr>
      </w:pPr>
      <w:r w:rsidRPr="00D7635A">
        <w:rPr>
          <w:i/>
        </w:rPr>
        <w:t xml:space="preserve">Pakiet 11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"/>
        <w:gridCol w:w="3286"/>
        <w:gridCol w:w="2754"/>
        <w:gridCol w:w="2127"/>
      </w:tblGrid>
      <w:tr w:rsidR="00D7635A" w:rsidRPr="00D7635A" w:rsidTr="000F3FB4">
        <w:tc>
          <w:tcPr>
            <w:tcW w:w="678" w:type="dxa"/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 w:rsidRPr="00D7635A">
              <w:rPr>
                <w:i w:val="0"/>
              </w:rPr>
              <w:t>Lp.</w:t>
            </w:r>
          </w:p>
        </w:tc>
        <w:tc>
          <w:tcPr>
            <w:tcW w:w="3286" w:type="dxa"/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 w:rsidRPr="00D7635A">
              <w:rPr>
                <w:i w:val="0"/>
              </w:rPr>
              <w:t>Nazwa Wykonawcy/ adres Wykonawcy</w:t>
            </w:r>
          </w:p>
        </w:tc>
        <w:tc>
          <w:tcPr>
            <w:tcW w:w="2754" w:type="dxa"/>
          </w:tcPr>
          <w:p w:rsidR="00D7635A" w:rsidRPr="00D7635A" w:rsidRDefault="000F3FB4" w:rsidP="00D73E8E">
            <w:pPr>
              <w:pStyle w:val="Zawartotabeli"/>
              <w:rPr>
                <w:i w:val="0"/>
              </w:rPr>
            </w:pPr>
            <w:r>
              <w:rPr>
                <w:i w:val="0"/>
              </w:rPr>
              <w:t>Liczba pkt cena/ liczba pkt  termin  dostawy</w:t>
            </w:r>
          </w:p>
        </w:tc>
        <w:tc>
          <w:tcPr>
            <w:tcW w:w="2127" w:type="dxa"/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>
              <w:rPr>
                <w:i w:val="0"/>
              </w:rPr>
              <w:t>Suma punktów</w:t>
            </w:r>
          </w:p>
        </w:tc>
      </w:tr>
      <w:tr w:rsidR="00D7635A" w:rsidRPr="00D7635A" w:rsidTr="000F3FB4">
        <w:tc>
          <w:tcPr>
            <w:tcW w:w="678" w:type="dxa"/>
            <w:vAlign w:val="center"/>
          </w:tcPr>
          <w:p w:rsidR="00D7635A" w:rsidRPr="00D7635A" w:rsidRDefault="00D7635A" w:rsidP="00D73E8E">
            <w:pPr>
              <w:pStyle w:val="Zawartotabeli"/>
              <w:rPr>
                <w:i w:val="0"/>
                <w:sz w:val="22"/>
                <w:szCs w:val="22"/>
              </w:rPr>
            </w:pPr>
            <w:r w:rsidRPr="00D7635A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3286" w:type="dxa"/>
          </w:tcPr>
          <w:p w:rsidR="00D7635A" w:rsidRPr="00D7635A" w:rsidRDefault="00D7635A" w:rsidP="00D73E8E">
            <w:pPr>
              <w:pStyle w:val="Tekstpodstawowy"/>
              <w:spacing w:after="0"/>
              <w:rPr>
                <w:i/>
                <w:color w:val="auto"/>
                <w:sz w:val="22"/>
                <w:szCs w:val="22"/>
                <w:lang w:val="pl-PL"/>
              </w:rPr>
            </w:pPr>
            <w:proofErr w:type="spellStart"/>
            <w:r w:rsidRPr="00D7635A">
              <w:rPr>
                <w:i/>
                <w:color w:val="auto"/>
                <w:sz w:val="22"/>
                <w:szCs w:val="22"/>
                <w:lang w:val="pl-PL"/>
              </w:rPr>
              <w:t>Skamex</w:t>
            </w:r>
            <w:proofErr w:type="spellEnd"/>
            <w:r w:rsidRPr="00D7635A">
              <w:rPr>
                <w:i/>
                <w:color w:val="auto"/>
                <w:sz w:val="22"/>
                <w:szCs w:val="22"/>
                <w:lang w:val="pl-PL"/>
              </w:rPr>
              <w:t xml:space="preserve"> Sp. z o.o. sp. k.</w:t>
            </w:r>
          </w:p>
          <w:p w:rsidR="00D7635A" w:rsidRPr="00D7635A" w:rsidRDefault="00D7635A" w:rsidP="00D73E8E">
            <w:pPr>
              <w:pStyle w:val="Tekstpodstawowy"/>
              <w:spacing w:after="0"/>
              <w:rPr>
                <w:i/>
                <w:color w:val="auto"/>
                <w:sz w:val="22"/>
                <w:szCs w:val="22"/>
              </w:rPr>
            </w:pPr>
            <w:proofErr w:type="spellStart"/>
            <w:r w:rsidRPr="00D7635A">
              <w:rPr>
                <w:i/>
                <w:color w:val="auto"/>
                <w:sz w:val="22"/>
                <w:szCs w:val="22"/>
              </w:rPr>
              <w:t>ul</w:t>
            </w:r>
            <w:proofErr w:type="spellEnd"/>
            <w:r w:rsidRPr="00D7635A">
              <w:rPr>
                <w:i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D7635A">
              <w:rPr>
                <w:i/>
                <w:color w:val="auto"/>
                <w:sz w:val="22"/>
                <w:szCs w:val="22"/>
              </w:rPr>
              <w:t>Częstochowska</w:t>
            </w:r>
            <w:proofErr w:type="spellEnd"/>
            <w:r w:rsidRPr="00D7635A">
              <w:rPr>
                <w:i/>
                <w:color w:val="auto"/>
                <w:sz w:val="22"/>
                <w:szCs w:val="22"/>
              </w:rPr>
              <w:t xml:space="preserve"> 38/52</w:t>
            </w:r>
          </w:p>
          <w:p w:rsidR="00D7635A" w:rsidRPr="00D7635A" w:rsidRDefault="00D7635A" w:rsidP="00D73E8E">
            <w:pPr>
              <w:pStyle w:val="Tekstpodstawowy"/>
              <w:rPr>
                <w:i/>
                <w:color w:val="auto"/>
                <w:sz w:val="22"/>
                <w:szCs w:val="22"/>
              </w:rPr>
            </w:pPr>
            <w:r w:rsidRPr="00D7635A">
              <w:rPr>
                <w:i/>
                <w:color w:val="auto"/>
                <w:sz w:val="22"/>
                <w:szCs w:val="22"/>
              </w:rPr>
              <w:t xml:space="preserve">93-121 </w:t>
            </w:r>
            <w:proofErr w:type="spellStart"/>
            <w:r w:rsidRPr="00D7635A">
              <w:rPr>
                <w:i/>
                <w:color w:val="auto"/>
                <w:sz w:val="22"/>
                <w:szCs w:val="22"/>
              </w:rPr>
              <w:t>Łódź</w:t>
            </w:r>
            <w:proofErr w:type="spellEnd"/>
          </w:p>
        </w:tc>
        <w:tc>
          <w:tcPr>
            <w:tcW w:w="2754" w:type="dxa"/>
          </w:tcPr>
          <w:p w:rsidR="00D7635A" w:rsidRPr="00D7635A" w:rsidRDefault="00C369EB" w:rsidP="00C369E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 pkt/ 40 pkt</w:t>
            </w:r>
          </w:p>
        </w:tc>
        <w:tc>
          <w:tcPr>
            <w:tcW w:w="2127" w:type="dxa"/>
          </w:tcPr>
          <w:p w:rsidR="00D7635A" w:rsidRPr="00D7635A" w:rsidRDefault="00D7635A" w:rsidP="00C369E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 pkt</w:t>
            </w:r>
          </w:p>
        </w:tc>
      </w:tr>
    </w:tbl>
    <w:p w:rsidR="00BD1C6F" w:rsidRDefault="00BD1C6F" w:rsidP="00D7635A">
      <w:pPr>
        <w:pStyle w:val="Akapitzlist"/>
        <w:rPr>
          <w:i/>
        </w:rPr>
      </w:pPr>
    </w:p>
    <w:p w:rsidR="00805AD9" w:rsidRDefault="00805AD9" w:rsidP="00805AD9">
      <w:pPr>
        <w:rPr>
          <w:i/>
        </w:rPr>
      </w:pPr>
    </w:p>
    <w:p w:rsidR="00805AD9" w:rsidRDefault="00805AD9" w:rsidP="00805AD9">
      <w:pPr>
        <w:rPr>
          <w:i/>
        </w:rPr>
      </w:pPr>
    </w:p>
    <w:p w:rsidR="00805AD9" w:rsidRDefault="00805AD9" w:rsidP="00805AD9">
      <w:pPr>
        <w:rPr>
          <w:i/>
        </w:rPr>
      </w:pPr>
    </w:p>
    <w:p w:rsidR="00805AD9" w:rsidRDefault="00805AD9" w:rsidP="00805AD9">
      <w:pPr>
        <w:rPr>
          <w:i/>
        </w:rPr>
      </w:pPr>
    </w:p>
    <w:p w:rsidR="00805AD9" w:rsidRDefault="00805AD9" w:rsidP="00805AD9">
      <w:pPr>
        <w:rPr>
          <w:i/>
        </w:rPr>
      </w:pPr>
    </w:p>
    <w:p w:rsidR="00BD1C6F" w:rsidRPr="00BD1C6F" w:rsidRDefault="00BD1C6F" w:rsidP="00805AD9">
      <w:pPr>
        <w:ind w:firstLine="708"/>
        <w:rPr>
          <w:i/>
        </w:rPr>
      </w:pPr>
      <w:r w:rsidRPr="00BD1C6F">
        <w:rPr>
          <w:i/>
        </w:rPr>
        <w:t xml:space="preserve">Pakiet 12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"/>
        <w:gridCol w:w="3290"/>
        <w:gridCol w:w="2750"/>
        <w:gridCol w:w="2127"/>
      </w:tblGrid>
      <w:tr w:rsidR="00BD1C6F" w:rsidRPr="00BD1C6F" w:rsidTr="00BD1C6F">
        <w:tc>
          <w:tcPr>
            <w:tcW w:w="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1C6F" w:rsidRPr="00BD1C6F" w:rsidRDefault="00BD1C6F" w:rsidP="003A1B5F">
            <w:pPr>
              <w:pStyle w:val="Zawartotabeli"/>
              <w:rPr>
                <w:i w:val="0"/>
              </w:rPr>
            </w:pPr>
            <w:r w:rsidRPr="00BD1C6F">
              <w:rPr>
                <w:i w:val="0"/>
              </w:rPr>
              <w:t>Lp.</w:t>
            </w:r>
          </w:p>
        </w:tc>
        <w:tc>
          <w:tcPr>
            <w:tcW w:w="3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1C6F" w:rsidRPr="00BD1C6F" w:rsidRDefault="00BD1C6F" w:rsidP="003A1B5F">
            <w:pPr>
              <w:pStyle w:val="Zawartotabeli"/>
              <w:rPr>
                <w:i w:val="0"/>
              </w:rPr>
            </w:pPr>
            <w:r w:rsidRPr="00BD1C6F">
              <w:rPr>
                <w:i w:val="0"/>
              </w:rPr>
              <w:t>Nazwa Wykonawcy/ adres Wykonawcy</w:t>
            </w:r>
          </w:p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C6F" w:rsidRPr="00BD1C6F" w:rsidRDefault="00BD1C6F" w:rsidP="003A1B5F">
            <w:pPr>
              <w:pStyle w:val="Zawartotabeli"/>
              <w:rPr>
                <w:i w:val="0"/>
              </w:rPr>
            </w:pPr>
            <w:r>
              <w:rPr>
                <w:i w:val="0"/>
              </w:rPr>
              <w:t>Liczba pkt cena/ liczba pkt  termin  dostawy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C6F" w:rsidRPr="00BD1C6F" w:rsidRDefault="00BD1C6F" w:rsidP="00BD1C6F">
            <w:pPr>
              <w:pStyle w:val="Zawartotabeli"/>
              <w:rPr>
                <w:i w:val="0"/>
              </w:rPr>
            </w:pPr>
            <w:r>
              <w:rPr>
                <w:i w:val="0"/>
              </w:rPr>
              <w:t>Suma punktów</w:t>
            </w:r>
          </w:p>
        </w:tc>
      </w:tr>
      <w:tr w:rsidR="00BD1C6F" w:rsidRPr="00BD1C6F" w:rsidTr="00BD1C6F">
        <w:tc>
          <w:tcPr>
            <w:tcW w:w="67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D1C6F" w:rsidRPr="00BD1C6F" w:rsidRDefault="00BD1C6F" w:rsidP="003A1B5F">
            <w:pPr>
              <w:pStyle w:val="Zawartotabeli"/>
              <w:rPr>
                <w:i w:val="0"/>
                <w:sz w:val="22"/>
                <w:szCs w:val="22"/>
              </w:rPr>
            </w:pPr>
            <w:r w:rsidRPr="00BD1C6F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4" w:space="0" w:color="auto"/>
            </w:tcBorders>
          </w:tcPr>
          <w:p w:rsidR="00BD1C6F" w:rsidRPr="00BD1C6F" w:rsidRDefault="00BD1C6F" w:rsidP="003A1B5F">
            <w:pPr>
              <w:rPr>
                <w:i/>
                <w:sz w:val="22"/>
                <w:szCs w:val="22"/>
              </w:rPr>
            </w:pPr>
            <w:r w:rsidRPr="00BD1C6F">
              <w:rPr>
                <w:i/>
                <w:sz w:val="22"/>
                <w:szCs w:val="22"/>
              </w:rPr>
              <w:t xml:space="preserve">SUMI Zakład Tworzyw Sztucznych K. </w:t>
            </w:r>
            <w:proofErr w:type="spellStart"/>
            <w:r w:rsidRPr="00BD1C6F">
              <w:rPr>
                <w:i/>
                <w:sz w:val="22"/>
                <w:szCs w:val="22"/>
              </w:rPr>
              <w:t>Rek</w:t>
            </w:r>
            <w:proofErr w:type="spellEnd"/>
            <w:r w:rsidRPr="00BD1C6F">
              <w:rPr>
                <w:i/>
                <w:sz w:val="22"/>
                <w:szCs w:val="22"/>
              </w:rPr>
              <w:t>, A. Krzanowski Sp. j.</w:t>
            </w:r>
          </w:p>
          <w:p w:rsidR="00BD1C6F" w:rsidRPr="00BD1C6F" w:rsidRDefault="00BD1C6F" w:rsidP="003A1B5F">
            <w:pPr>
              <w:rPr>
                <w:i/>
                <w:sz w:val="22"/>
                <w:szCs w:val="22"/>
              </w:rPr>
            </w:pPr>
            <w:r w:rsidRPr="00BD1C6F">
              <w:rPr>
                <w:i/>
                <w:sz w:val="22"/>
                <w:szCs w:val="22"/>
              </w:rPr>
              <w:t>ul. Drobiarska 35</w:t>
            </w:r>
          </w:p>
          <w:p w:rsidR="00BD1C6F" w:rsidRPr="00BD1C6F" w:rsidRDefault="00BD1C6F" w:rsidP="003A1B5F">
            <w:pPr>
              <w:rPr>
                <w:i/>
                <w:sz w:val="22"/>
                <w:szCs w:val="22"/>
              </w:rPr>
            </w:pPr>
            <w:r w:rsidRPr="00BD1C6F">
              <w:rPr>
                <w:i/>
                <w:sz w:val="22"/>
                <w:szCs w:val="22"/>
              </w:rPr>
              <w:t>05-070 Sulejówek</w:t>
            </w:r>
          </w:p>
        </w:tc>
        <w:tc>
          <w:tcPr>
            <w:tcW w:w="27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1C6F" w:rsidRPr="00BD1C6F" w:rsidRDefault="00BD1C6F" w:rsidP="00BD1C6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 pkt / 40 pkt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1C6F" w:rsidRPr="00BD1C6F" w:rsidRDefault="00BD1C6F" w:rsidP="00BD1C6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 pkt</w:t>
            </w:r>
          </w:p>
        </w:tc>
      </w:tr>
    </w:tbl>
    <w:p w:rsidR="00BD1C6F" w:rsidRPr="00BD1C6F" w:rsidRDefault="00BD1C6F" w:rsidP="00BD1C6F">
      <w:pPr>
        <w:rPr>
          <w:i/>
        </w:rPr>
      </w:pPr>
    </w:p>
    <w:p w:rsidR="00D7635A" w:rsidRPr="00D7635A" w:rsidRDefault="00D7635A" w:rsidP="00D7635A">
      <w:pPr>
        <w:pStyle w:val="Akapitzlist"/>
        <w:rPr>
          <w:i/>
        </w:rPr>
      </w:pPr>
      <w:r w:rsidRPr="00D7635A">
        <w:rPr>
          <w:i/>
        </w:rPr>
        <w:t xml:space="preserve">Pakiet 13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"/>
        <w:gridCol w:w="3286"/>
        <w:gridCol w:w="2754"/>
        <w:gridCol w:w="2127"/>
      </w:tblGrid>
      <w:tr w:rsidR="00D7635A" w:rsidRPr="00D7635A" w:rsidTr="000F3FB4">
        <w:tc>
          <w:tcPr>
            <w:tcW w:w="678" w:type="dxa"/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 w:rsidRPr="00D7635A">
              <w:rPr>
                <w:i w:val="0"/>
              </w:rPr>
              <w:t>Lp.</w:t>
            </w:r>
          </w:p>
        </w:tc>
        <w:tc>
          <w:tcPr>
            <w:tcW w:w="3286" w:type="dxa"/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 w:rsidRPr="00D7635A">
              <w:rPr>
                <w:i w:val="0"/>
              </w:rPr>
              <w:t>Nazwa Wykonawcy/ adres Wykonawcy</w:t>
            </w:r>
          </w:p>
        </w:tc>
        <w:tc>
          <w:tcPr>
            <w:tcW w:w="2754" w:type="dxa"/>
          </w:tcPr>
          <w:p w:rsidR="00D7635A" w:rsidRPr="00D7635A" w:rsidRDefault="000F3FB4" w:rsidP="00D73E8E">
            <w:pPr>
              <w:pStyle w:val="Zawartotabeli"/>
              <w:rPr>
                <w:i w:val="0"/>
              </w:rPr>
            </w:pPr>
            <w:r>
              <w:rPr>
                <w:i w:val="0"/>
              </w:rPr>
              <w:t>Liczba pkt cena/ liczba pkt  termin  dostawy</w:t>
            </w:r>
          </w:p>
        </w:tc>
        <w:tc>
          <w:tcPr>
            <w:tcW w:w="2127" w:type="dxa"/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>
              <w:rPr>
                <w:i w:val="0"/>
              </w:rPr>
              <w:t>Suma punktów</w:t>
            </w:r>
          </w:p>
        </w:tc>
      </w:tr>
      <w:tr w:rsidR="00D7635A" w:rsidRPr="00D7635A" w:rsidTr="000F3FB4">
        <w:tc>
          <w:tcPr>
            <w:tcW w:w="678" w:type="dxa"/>
            <w:vAlign w:val="center"/>
          </w:tcPr>
          <w:p w:rsidR="00D7635A" w:rsidRPr="00D7635A" w:rsidRDefault="00D7635A" w:rsidP="00D73E8E">
            <w:pPr>
              <w:pStyle w:val="Zawartotabeli"/>
              <w:rPr>
                <w:i w:val="0"/>
                <w:sz w:val="22"/>
                <w:szCs w:val="22"/>
              </w:rPr>
            </w:pPr>
            <w:r w:rsidRPr="00D7635A"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3286" w:type="dxa"/>
          </w:tcPr>
          <w:p w:rsidR="00D7635A" w:rsidRPr="00D7635A" w:rsidRDefault="00D7635A" w:rsidP="00D73E8E">
            <w:pPr>
              <w:rPr>
                <w:i/>
                <w:sz w:val="22"/>
                <w:szCs w:val="22"/>
              </w:rPr>
            </w:pPr>
            <w:proofErr w:type="spellStart"/>
            <w:r w:rsidRPr="00D7635A">
              <w:rPr>
                <w:i/>
                <w:sz w:val="22"/>
                <w:szCs w:val="22"/>
              </w:rPr>
              <w:t>Medtronic</w:t>
            </w:r>
            <w:proofErr w:type="spellEnd"/>
            <w:r w:rsidRPr="00D7635A">
              <w:rPr>
                <w:i/>
                <w:sz w:val="22"/>
                <w:szCs w:val="22"/>
              </w:rPr>
              <w:t xml:space="preserve"> Poland Sp. z o. o.</w:t>
            </w:r>
          </w:p>
          <w:p w:rsidR="00D7635A" w:rsidRPr="00D7635A" w:rsidRDefault="00D7635A" w:rsidP="00D73E8E">
            <w:pPr>
              <w:rPr>
                <w:i/>
                <w:sz w:val="22"/>
                <w:szCs w:val="22"/>
              </w:rPr>
            </w:pPr>
            <w:r w:rsidRPr="00D7635A">
              <w:rPr>
                <w:i/>
                <w:sz w:val="22"/>
                <w:szCs w:val="22"/>
              </w:rPr>
              <w:t>ul. Polna 11</w:t>
            </w:r>
          </w:p>
          <w:p w:rsidR="00D7635A" w:rsidRPr="00D7635A" w:rsidRDefault="00D7635A" w:rsidP="00D73E8E">
            <w:pPr>
              <w:rPr>
                <w:i/>
                <w:sz w:val="22"/>
                <w:szCs w:val="22"/>
              </w:rPr>
            </w:pPr>
            <w:r w:rsidRPr="00D7635A">
              <w:rPr>
                <w:i/>
                <w:sz w:val="22"/>
                <w:szCs w:val="22"/>
              </w:rPr>
              <w:t>00-633 Warszawa</w:t>
            </w:r>
          </w:p>
        </w:tc>
        <w:tc>
          <w:tcPr>
            <w:tcW w:w="2754" w:type="dxa"/>
          </w:tcPr>
          <w:p w:rsidR="00D7635A" w:rsidRPr="00D7635A" w:rsidRDefault="000F3FB4" w:rsidP="000F3FB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60 pkt/ </w:t>
            </w:r>
            <w:r w:rsidR="00C369EB">
              <w:rPr>
                <w:i/>
                <w:sz w:val="22"/>
                <w:szCs w:val="22"/>
              </w:rPr>
              <w:t>0 pkt</w:t>
            </w:r>
          </w:p>
        </w:tc>
        <w:tc>
          <w:tcPr>
            <w:tcW w:w="2127" w:type="dxa"/>
          </w:tcPr>
          <w:p w:rsidR="00D7635A" w:rsidRPr="00D7635A" w:rsidRDefault="000F3FB4" w:rsidP="000F3FB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 pkt</w:t>
            </w:r>
          </w:p>
        </w:tc>
      </w:tr>
      <w:tr w:rsidR="00D7635A" w:rsidRPr="00D7635A" w:rsidTr="000F3FB4">
        <w:tc>
          <w:tcPr>
            <w:tcW w:w="678" w:type="dxa"/>
            <w:vAlign w:val="center"/>
          </w:tcPr>
          <w:p w:rsidR="00D7635A" w:rsidRPr="00D7635A" w:rsidRDefault="00D7635A" w:rsidP="00D73E8E">
            <w:pPr>
              <w:pStyle w:val="Zawartotabeli"/>
              <w:rPr>
                <w:i w:val="0"/>
                <w:sz w:val="22"/>
                <w:szCs w:val="22"/>
              </w:rPr>
            </w:pPr>
            <w:r w:rsidRPr="00D7635A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3286" w:type="dxa"/>
          </w:tcPr>
          <w:p w:rsidR="00D7635A" w:rsidRPr="00D7635A" w:rsidRDefault="00D7635A" w:rsidP="00D73E8E">
            <w:pPr>
              <w:pStyle w:val="Tekstpodstawowy"/>
              <w:spacing w:after="0"/>
              <w:rPr>
                <w:i/>
                <w:color w:val="auto"/>
                <w:sz w:val="22"/>
                <w:szCs w:val="22"/>
                <w:lang w:val="pl-PL"/>
              </w:rPr>
            </w:pPr>
            <w:proofErr w:type="spellStart"/>
            <w:r w:rsidRPr="00D7635A">
              <w:rPr>
                <w:i/>
                <w:color w:val="auto"/>
                <w:sz w:val="22"/>
                <w:szCs w:val="22"/>
                <w:lang w:val="pl-PL"/>
              </w:rPr>
              <w:t>Skamex</w:t>
            </w:r>
            <w:proofErr w:type="spellEnd"/>
            <w:r w:rsidRPr="00D7635A">
              <w:rPr>
                <w:i/>
                <w:color w:val="auto"/>
                <w:sz w:val="22"/>
                <w:szCs w:val="22"/>
                <w:lang w:val="pl-PL"/>
              </w:rPr>
              <w:t xml:space="preserve"> Sp. z o.o. sp. k.</w:t>
            </w:r>
          </w:p>
          <w:p w:rsidR="00D7635A" w:rsidRPr="00D7635A" w:rsidRDefault="00D7635A" w:rsidP="00D73E8E">
            <w:pPr>
              <w:pStyle w:val="Tekstpodstawowy"/>
              <w:spacing w:after="0"/>
              <w:rPr>
                <w:i/>
                <w:color w:val="auto"/>
                <w:sz w:val="22"/>
                <w:szCs w:val="22"/>
              </w:rPr>
            </w:pPr>
            <w:proofErr w:type="spellStart"/>
            <w:r w:rsidRPr="00D7635A">
              <w:rPr>
                <w:i/>
                <w:color w:val="auto"/>
                <w:sz w:val="22"/>
                <w:szCs w:val="22"/>
              </w:rPr>
              <w:t>ul</w:t>
            </w:r>
            <w:proofErr w:type="spellEnd"/>
            <w:r w:rsidRPr="00D7635A">
              <w:rPr>
                <w:i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D7635A">
              <w:rPr>
                <w:i/>
                <w:color w:val="auto"/>
                <w:sz w:val="22"/>
                <w:szCs w:val="22"/>
              </w:rPr>
              <w:t>Częstochowska</w:t>
            </w:r>
            <w:proofErr w:type="spellEnd"/>
            <w:r w:rsidRPr="00D7635A">
              <w:rPr>
                <w:i/>
                <w:color w:val="auto"/>
                <w:sz w:val="22"/>
                <w:szCs w:val="22"/>
              </w:rPr>
              <w:t xml:space="preserve"> 38/52</w:t>
            </w:r>
          </w:p>
          <w:p w:rsidR="00D7635A" w:rsidRPr="00D7635A" w:rsidRDefault="00D7635A" w:rsidP="00D73E8E">
            <w:pPr>
              <w:rPr>
                <w:i/>
              </w:rPr>
            </w:pPr>
            <w:r w:rsidRPr="00D7635A">
              <w:rPr>
                <w:i/>
                <w:sz w:val="22"/>
                <w:szCs w:val="22"/>
              </w:rPr>
              <w:t>93-121 Łódź</w:t>
            </w:r>
          </w:p>
        </w:tc>
        <w:tc>
          <w:tcPr>
            <w:tcW w:w="2754" w:type="dxa"/>
          </w:tcPr>
          <w:p w:rsidR="00D7635A" w:rsidRPr="00D7635A" w:rsidRDefault="000F3FB4" w:rsidP="00BD1C6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Oferta odrzucona</w:t>
            </w:r>
          </w:p>
        </w:tc>
        <w:tc>
          <w:tcPr>
            <w:tcW w:w="2127" w:type="dxa"/>
          </w:tcPr>
          <w:p w:rsidR="00D7635A" w:rsidRPr="00D7635A" w:rsidRDefault="00D7635A" w:rsidP="00D73E8E">
            <w:pPr>
              <w:rPr>
                <w:i/>
                <w:sz w:val="22"/>
                <w:szCs w:val="22"/>
              </w:rPr>
            </w:pPr>
          </w:p>
        </w:tc>
      </w:tr>
    </w:tbl>
    <w:p w:rsidR="00805AD9" w:rsidRDefault="00805AD9" w:rsidP="00561B5C">
      <w:pPr>
        <w:snapToGrid w:val="0"/>
        <w:jc w:val="both"/>
        <w:rPr>
          <w:rFonts w:cs="StarSymbol"/>
          <w:b/>
          <w:bCs/>
          <w:sz w:val="22"/>
          <w:szCs w:val="22"/>
        </w:rPr>
      </w:pPr>
    </w:p>
    <w:p w:rsidR="00561B5C" w:rsidRPr="00F64701" w:rsidRDefault="00561B5C" w:rsidP="00561B5C">
      <w:pPr>
        <w:snapToGrid w:val="0"/>
        <w:jc w:val="both"/>
        <w:rPr>
          <w:b/>
          <w:i/>
          <w:sz w:val="22"/>
          <w:szCs w:val="22"/>
        </w:rPr>
      </w:pPr>
      <w:r w:rsidRPr="002E3603">
        <w:rPr>
          <w:rFonts w:cs="StarSymbol"/>
          <w:b/>
          <w:bCs/>
          <w:sz w:val="22"/>
          <w:szCs w:val="22"/>
        </w:rPr>
        <w:t>Działając na podstawie art. 89 ust. 1 pkt. 2 ustawy Prawa zamówień pu</w:t>
      </w:r>
      <w:r>
        <w:rPr>
          <w:rFonts w:cs="StarSymbol"/>
          <w:b/>
          <w:bCs/>
          <w:sz w:val="22"/>
          <w:szCs w:val="22"/>
        </w:rPr>
        <w:t>blicznych odrzucam ofertę firmy</w:t>
      </w:r>
      <w:r w:rsidRPr="002E3603">
        <w:rPr>
          <w:rFonts w:cs="StarSymbol"/>
          <w:b/>
          <w:bCs/>
          <w:sz w:val="22"/>
          <w:szCs w:val="22"/>
        </w:rPr>
        <w:t xml:space="preserve"> </w:t>
      </w:r>
      <w:proofErr w:type="spellStart"/>
      <w:r>
        <w:rPr>
          <w:rFonts w:cs="StarSymbol"/>
          <w:b/>
          <w:bCs/>
          <w:sz w:val="22"/>
          <w:szCs w:val="22"/>
        </w:rPr>
        <w:t>Skamex</w:t>
      </w:r>
      <w:proofErr w:type="spellEnd"/>
      <w:r>
        <w:rPr>
          <w:rFonts w:cs="StarSymbol"/>
          <w:b/>
          <w:bCs/>
          <w:sz w:val="22"/>
          <w:szCs w:val="22"/>
        </w:rPr>
        <w:t xml:space="preserve">  Sp. z o. o. Sp. k ”</w:t>
      </w:r>
      <w:r w:rsidRPr="002E3603">
        <w:rPr>
          <w:rFonts w:cs="StarSymbol"/>
          <w:b/>
          <w:bCs/>
          <w:sz w:val="22"/>
          <w:szCs w:val="22"/>
        </w:rPr>
        <w:t xml:space="preserve"> w zakresie Pakietu </w:t>
      </w:r>
      <w:r>
        <w:rPr>
          <w:rFonts w:cs="StarSymbol"/>
          <w:b/>
          <w:bCs/>
          <w:sz w:val="22"/>
          <w:szCs w:val="22"/>
        </w:rPr>
        <w:t>13.</w:t>
      </w:r>
    </w:p>
    <w:p w:rsidR="00561B5C" w:rsidRDefault="00561B5C" w:rsidP="00561B5C">
      <w:pPr>
        <w:tabs>
          <w:tab w:val="left" w:pos="420"/>
        </w:tabs>
        <w:jc w:val="both"/>
        <w:rPr>
          <w:sz w:val="22"/>
          <w:szCs w:val="22"/>
        </w:rPr>
      </w:pPr>
      <w:r w:rsidRPr="002E3603">
        <w:rPr>
          <w:sz w:val="22"/>
          <w:szCs w:val="22"/>
          <w:u w:val="single"/>
        </w:rPr>
        <w:t>Uzasadnienie prawne –</w:t>
      </w:r>
      <w:r>
        <w:rPr>
          <w:sz w:val="22"/>
          <w:szCs w:val="22"/>
        </w:rPr>
        <w:t xml:space="preserve"> zgodnie z art. 89 ust. 1 pkt. 2</w:t>
      </w:r>
      <w:r w:rsidRPr="002E3603">
        <w:rPr>
          <w:sz w:val="22"/>
          <w:szCs w:val="22"/>
        </w:rPr>
        <w:t xml:space="preserve"> ustawy </w:t>
      </w:r>
      <w:proofErr w:type="spellStart"/>
      <w:r w:rsidRPr="002E3603">
        <w:rPr>
          <w:sz w:val="22"/>
          <w:szCs w:val="22"/>
        </w:rPr>
        <w:t>Pzp</w:t>
      </w:r>
      <w:proofErr w:type="spellEnd"/>
      <w:r w:rsidRPr="002E3603">
        <w:rPr>
          <w:sz w:val="22"/>
          <w:szCs w:val="22"/>
        </w:rPr>
        <w:t xml:space="preserve"> Zamawiający odrzuca ofertę, jeżeli </w:t>
      </w:r>
      <w:r>
        <w:rPr>
          <w:sz w:val="22"/>
          <w:szCs w:val="22"/>
        </w:rPr>
        <w:t xml:space="preserve">jej </w:t>
      </w:r>
      <w:r w:rsidRPr="00906184">
        <w:rPr>
          <w:sz w:val="22"/>
          <w:szCs w:val="22"/>
        </w:rPr>
        <w:t xml:space="preserve">treść nie odpowiada treści specyfikacji istotnych warunków zamówienia. </w:t>
      </w:r>
    </w:p>
    <w:p w:rsidR="00561B5C" w:rsidRPr="00561B5C" w:rsidRDefault="00561B5C" w:rsidP="00561B5C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2E3603">
        <w:rPr>
          <w:sz w:val="22"/>
          <w:szCs w:val="22"/>
          <w:u w:val="single"/>
        </w:rPr>
        <w:t xml:space="preserve">Uzasadnienie faktyczne </w:t>
      </w:r>
      <w:r>
        <w:rPr>
          <w:sz w:val="22"/>
          <w:szCs w:val="22"/>
          <w:u w:val="single"/>
        </w:rPr>
        <w:t>–</w:t>
      </w:r>
      <w:r w:rsidRPr="002E3603">
        <w:t xml:space="preserve"> </w:t>
      </w:r>
      <w:r>
        <w:t>Zamawiający wymagał  w pozycji 1</w:t>
      </w:r>
      <w:r w:rsidRPr="00561B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proofErr w:type="spellStart"/>
      <w:r w:rsidRPr="00561B5C">
        <w:rPr>
          <w:rFonts w:ascii="Arial" w:hAnsi="Arial" w:cs="Arial"/>
          <w:sz w:val="20"/>
          <w:szCs w:val="20"/>
          <w:lang w:eastAsia="pl-PL"/>
        </w:rPr>
        <w:t>Rozciagliwy</w:t>
      </w:r>
      <w:proofErr w:type="spellEnd"/>
      <w:r w:rsidRPr="00561B5C">
        <w:rPr>
          <w:rFonts w:ascii="Arial" w:hAnsi="Arial" w:cs="Arial"/>
          <w:sz w:val="20"/>
          <w:szCs w:val="20"/>
          <w:lang w:eastAsia="pl-PL"/>
        </w:rPr>
        <w:t xml:space="preserve"> łącznik polipropylenowy 7/15 cm z podwójnie  obrotowym  złączem  kątowym z gumową  zatyczka  do odsysania  z </w:t>
      </w:r>
      <w:proofErr w:type="spellStart"/>
      <w:r w:rsidRPr="00561B5C">
        <w:rPr>
          <w:rFonts w:ascii="Arial" w:hAnsi="Arial" w:cs="Arial"/>
          <w:sz w:val="20"/>
          <w:szCs w:val="20"/>
          <w:lang w:eastAsia="pl-PL"/>
        </w:rPr>
        <w:t>samouszcelniajacymn</w:t>
      </w:r>
      <w:proofErr w:type="spellEnd"/>
      <w:r w:rsidRPr="00561B5C">
        <w:rPr>
          <w:rFonts w:ascii="Arial" w:hAnsi="Arial" w:cs="Arial"/>
          <w:sz w:val="20"/>
          <w:szCs w:val="20"/>
          <w:lang w:eastAsia="pl-PL"/>
        </w:rPr>
        <w:t xml:space="preserve"> się  portem  do bronchoskopii, złącze respiratora  15 M, złącze  pacjenta 22M/15F</w:t>
      </w:r>
      <w:r>
        <w:rPr>
          <w:rFonts w:ascii="Arial" w:hAnsi="Arial" w:cs="Arial"/>
          <w:sz w:val="20"/>
          <w:szCs w:val="20"/>
          <w:lang w:eastAsia="pl-PL"/>
        </w:rPr>
        <w:t>”</w:t>
      </w:r>
    </w:p>
    <w:p w:rsidR="00561B5C" w:rsidRDefault="00561B5C" w:rsidP="00561B5C">
      <w:pPr>
        <w:tabs>
          <w:tab w:val="left" w:pos="420"/>
        </w:tabs>
        <w:jc w:val="both"/>
      </w:pPr>
      <w:r>
        <w:t xml:space="preserve">Firma </w:t>
      </w:r>
      <w:proofErr w:type="spellStart"/>
      <w:r>
        <w:t>Skamex</w:t>
      </w:r>
      <w:proofErr w:type="spellEnd"/>
      <w:r>
        <w:t xml:space="preserve"> Sp. </w:t>
      </w:r>
      <w:proofErr w:type="spellStart"/>
      <w:r>
        <w:t>zo.o</w:t>
      </w:r>
      <w:proofErr w:type="spellEnd"/>
      <w:r>
        <w:t xml:space="preserve">. Sp. k zaoferowała </w:t>
      </w:r>
      <w:r w:rsidR="00707D5E">
        <w:t xml:space="preserve"> łącznik o długości   9-15 cm, który to nie spełnia  wymagań Zamawiającego.</w:t>
      </w:r>
      <w:r>
        <w:t xml:space="preserve"> </w:t>
      </w:r>
      <w:r w:rsidR="00707D5E">
        <w:t>W</w:t>
      </w:r>
      <w:r>
        <w:t xml:space="preserve"> związku z powyższym oferta podlega odrzuceniu.</w:t>
      </w:r>
    </w:p>
    <w:p w:rsidR="00D7635A" w:rsidRPr="00D7635A" w:rsidRDefault="00D7635A" w:rsidP="00D7635A">
      <w:pPr>
        <w:pStyle w:val="Akapitzlist"/>
        <w:rPr>
          <w:i/>
        </w:rPr>
      </w:pPr>
    </w:p>
    <w:p w:rsidR="00D7635A" w:rsidRPr="00D7635A" w:rsidRDefault="000F3FB4" w:rsidP="00D7635A">
      <w:pPr>
        <w:pStyle w:val="Akapitzlist"/>
        <w:rPr>
          <w:i/>
        </w:rPr>
      </w:pPr>
      <w:r>
        <w:rPr>
          <w:i/>
        </w:rPr>
        <w:t>Pakiet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"/>
        <w:gridCol w:w="3286"/>
        <w:gridCol w:w="2754"/>
        <w:gridCol w:w="2127"/>
      </w:tblGrid>
      <w:tr w:rsidR="00D7635A" w:rsidRPr="00D7635A" w:rsidTr="000F3FB4">
        <w:tc>
          <w:tcPr>
            <w:tcW w:w="678" w:type="dxa"/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 w:rsidRPr="00D7635A">
              <w:rPr>
                <w:i w:val="0"/>
              </w:rPr>
              <w:t>Lp.</w:t>
            </w:r>
          </w:p>
        </w:tc>
        <w:tc>
          <w:tcPr>
            <w:tcW w:w="3286" w:type="dxa"/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 w:rsidRPr="00D7635A">
              <w:rPr>
                <w:i w:val="0"/>
              </w:rPr>
              <w:t>Nazwa Wykonawcy/ adres Wykonawcy</w:t>
            </w:r>
          </w:p>
        </w:tc>
        <w:tc>
          <w:tcPr>
            <w:tcW w:w="2754" w:type="dxa"/>
          </w:tcPr>
          <w:p w:rsidR="00D7635A" w:rsidRPr="00D7635A" w:rsidRDefault="000F3FB4" w:rsidP="00D73E8E">
            <w:pPr>
              <w:pStyle w:val="Zawartotabeli"/>
              <w:rPr>
                <w:i w:val="0"/>
              </w:rPr>
            </w:pPr>
            <w:r>
              <w:rPr>
                <w:i w:val="0"/>
              </w:rPr>
              <w:t>Liczba pkt cena/ liczba pkt  termin  dostawy</w:t>
            </w:r>
          </w:p>
        </w:tc>
        <w:tc>
          <w:tcPr>
            <w:tcW w:w="2127" w:type="dxa"/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>
              <w:rPr>
                <w:i w:val="0"/>
              </w:rPr>
              <w:t>Suma punktów</w:t>
            </w:r>
          </w:p>
        </w:tc>
      </w:tr>
      <w:tr w:rsidR="00D7635A" w:rsidRPr="00D7635A" w:rsidTr="000F3FB4">
        <w:tc>
          <w:tcPr>
            <w:tcW w:w="678" w:type="dxa"/>
            <w:vAlign w:val="center"/>
          </w:tcPr>
          <w:p w:rsidR="00D7635A" w:rsidRPr="00D7635A" w:rsidRDefault="00D7635A" w:rsidP="00D73E8E">
            <w:pPr>
              <w:pStyle w:val="Zawartotabeli"/>
              <w:rPr>
                <w:i w:val="0"/>
                <w:sz w:val="22"/>
                <w:szCs w:val="22"/>
              </w:rPr>
            </w:pPr>
            <w:r w:rsidRPr="00D7635A"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3286" w:type="dxa"/>
          </w:tcPr>
          <w:p w:rsidR="00D7635A" w:rsidRPr="00D7635A" w:rsidRDefault="00D7635A" w:rsidP="00D73E8E">
            <w:pPr>
              <w:rPr>
                <w:i/>
                <w:sz w:val="22"/>
                <w:szCs w:val="22"/>
              </w:rPr>
            </w:pPr>
            <w:proofErr w:type="spellStart"/>
            <w:r w:rsidRPr="00D7635A">
              <w:rPr>
                <w:i/>
                <w:sz w:val="22"/>
                <w:szCs w:val="22"/>
              </w:rPr>
              <w:t>Medtronic</w:t>
            </w:r>
            <w:proofErr w:type="spellEnd"/>
            <w:r w:rsidRPr="00D7635A">
              <w:rPr>
                <w:i/>
                <w:sz w:val="22"/>
                <w:szCs w:val="22"/>
              </w:rPr>
              <w:t xml:space="preserve"> Poland Sp. z o. o.</w:t>
            </w:r>
          </w:p>
          <w:p w:rsidR="00D7635A" w:rsidRPr="00D7635A" w:rsidRDefault="00D7635A" w:rsidP="00D73E8E">
            <w:pPr>
              <w:rPr>
                <w:i/>
                <w:sz w:val="22"/>
                <w:szCs w:val="22"/>
              </w:rPr>
            </w:pPr>
            <w:r w:rsidRPr="00D7635A">
              <w:rPr>
                <w:i/>
                <w:sz w:val="22"/>
                <w:szCs w:val="22"/>
              </w:rPr>
              <w:t>ul. Polna 11</w:t>
            </w:r>
          </w:p>
          <w:p w:rsidR="00D7635A" w:rsidRPr="00D7635A" w:rsidRDefault="00D7635A" w:rsidP="00D73E8E">
            <w:pPr>
              <w:pStyle w:val="Tekstpodstawowy"/>
              <w:rPr>
                <w:i/>
                <w:color w:val="auto"/>
                <w:sz w:val="22"/>
                <w:szCs w:val="22"/>
              </w:rPr>
            </w:pPr>
            <w:r w:rsidRPr="00D7635A">
              <w:rPr>
                <w:i/>
                <w:color w:val="auto"/>
                <w:sz w:val="22"/>
                <w:szCs w:val="22"/>
              </w:rPr>
              <w:t>00-633 Warszawa</w:t>
            </w:r>
          </w:p>
        </w:tc>
        <w:tc>
          <w:tcPr>
            <w:tcW w:w="2754" w:type="dxa"/>
          </w:tcPr>
          <w:p w:rsidR="00D7635A" w:rsidRPr="00D7635A" w:rsidRDefault="000F3FB4" w:rsidP="000F3FB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56,8 pkt</w:t>
            </w:r>
            <w:r w:rsidR="00C369EB">
              <w:rPr>
                <w:i/>
                <w:sz w:val="22"/>
                <w:szCs w:val="22"/>
              </w:rPr>
              <w:t>0 pkt</w:t>
            </w:r>
          </w:p>
        </w:tc>
        <w:tc>
          <w:tcPr>
            <w:tcW w:w="2127" w:type="dxa"/>
          </w:tcPr>
          <w:p w:rsidR="00D7635A" w:rsidRPr="00D7635A" w:rsidRDefault="000F3FB4" w:rsidP="000F3FB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56,8 pkt</w:t>
            </w:r>
          </w:p>
        </w:tc>
      </w:tr>
      <w:tr w:rsidR="00D7635A" w:rsidRPr="00D7635A" w:rsidTr="000F3FB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5A" w:rsidRPr="00D7635A" w:rsidRDefault="00D7635A" w:rsidP="00D73E8E">
            <w:pPr>
              <w:pStyle w:val="Zawartotabeli"/>
              <w:rPr>
                <w:i w:val="0"/>
                <w:sz w:val="22"/>
                <w:szCs w:val="22"/>
              </w:rPr>
            </w:pPr>
            <w:r w:rsidRPr="00D7635A">
              <w:rPr>
                <w:i w:val="0"/>
                <w:sz w:val="22"/>
                <w:szCs w:val="22"/>
              </w:rPr>
              <w:t>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5A" w:rsidRPr="00D7635A" w:rsidRDefault="00D7635A" w:rsidP="00D73E8E">
            <w:pPr>
              <w:rPr>
                <w:i/>
                <w:sz w:val="22"/>
                <w:szCs w:val="22"/>
              </w:rPr>
            </w:pPr>
            <w:r w:rsidRPr="00D7635A">
              <w:rPr>
                <w:i/>
                <w:sz w:val="22"/>
                <w:szCs w:val="22"/>
              </w:rPr>
              <w:t>POLMIL Sp. z o. o. S. K. A.</w:t>
            </w:r>
          </w:p>
          <w:p w:rsidR="00D7635A" w:rsidRPr="00D7635A" w:rsidRDefault="00D7635A" w:rsidP="00D73E8E">
            <w:pPr>
              <w:rPr>
                <w:i/>
                <w:sz w:val="22"/>
                <w:szCs w:val="22"/>
              </w:rPr>
            </w:pPr>
            <w:r w:rsidRPr="00D7635A">
              <w:rPr>
                <w:i/>
                <w:sz w:val="22"/>
                <w:szCs w:val="22"/>
              </w:rPr>
              <w:t>ul. Przemysłowa 8</w:t>
            </w:r>
          </w:p>
          <w:p w:rsidR="00D7635A" w:rsidRPr="00D7635A" w:rsidRDefault="00D7635A" w:rsidP="00D73E8E">
            <w:pPr>
              <w:rPr>
                <w:i/>
                <w:sz w:val="22"/>
                <w:szCs w:val="22"/>
              </w:rPr>
            </w:pPr>
            <w:r w:rsidRPr="00D7635A">
              <w:rPr>
                <w:i/>
                <w:sz w:val="22"/>
                <w:szCs w:val="22"/>
              </w:rPr>
              <w:t>85-758 Bydgoszcz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5A" w:rsidRPr="00D7635A" w:rsidRDefault="000F3FB4" w:rsidP="000F3FB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 pkt / 40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5A" w:rsidRPr="00D7635A" w:rsidRDefault="000F3FB4" w:rsidP="000F3FB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 pkt</w:t>
            </w:r>
          </w:p>
        </w:tc>
      </w:tr>
    </w:tbl>
    <w:p w:rsidR="00BD1C6F" w:rsidRPr="00805AD9" w:rsidRDefault="00BD1C6F" w:rsidP="00805AD9">
      <w:pPr>
        <w:rPr>
          <w:i/>
        </w:rPr>
      </w:pPr>
    </w:p>
    <w:p w:rsidR="00D7635A" w:rsidRPr="00D7635A" w:rsidRDefault="00D7635A" w:rsidP="00D7635A">
      <w:pPr>
        <w:pStyle w:val="Akapitzlist"/>
        <w:rPr>
          <w:i/>
        </w:rPr>
      </w:pPr>
      <w:r w:rsidRPr="00D7635A">
        <w:rPr>
          <w:i/>
        </w:rPr>
        <w:t xml:space="preserve">Pakiet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"/>
        <w:gridCol w:w="3286"/>
        <w:gridCol w:w="2754"/>
        <w:gridCol w:w="2127"/>
      </w:tblGrid>
      <w:tr w:rsidR="00D7635A" w:rsidRPr="00D7635A" w:rsidTr="000F3FB4">
        <w:tc>
          <w:tcPr>
            <w:tcW w:w="678" w:type="dxa"/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 w:rsidRPr="00D7635A">
              <w:rPr>
                <w:i w:val="0"/>
              </w:rPr>
              <w:t>Lp.</w:t>
            </w:r>
          </w:p>
        </w:tc>
        <w:tc>
          <w:tcPr>
            <w:tcW w:w="3286" w:type="dxa"/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 w:rsidRPr="00D7635A">
              <w:rPr>
                <w:i w:val="0"/>
              </w:rPr>
              <w:t>Nazwa Wykonawcy/ adres Wykonawcy</w:t>
            </w:r>
          </w:p>
        </w:tc>
        <w:tc>
          <w:tcPr>
            <w:tcW w:w="2754" w:type="dxa"/>
          </w:tcPr>
          <w:p w:rsidR="00D7635A" w:rsidRPr="00D7635A" w:rsidRDefault="000F3FB4" w:rsidP="00D73E8E">
            <w:pPr>
              <w:pStyle w:val="Zawartotabeli"/>
              <w:rPr>
                <w:i w:val="0"/>
              </w:rPr>
            </w:pPr>
            <w:r>
              <w:rPr>
                <w:i w:val="0"/>
              </w:rPr>
              <w:t>Liczba pkt cena/ liczba pkt  termin  dostawy</w:t>
            </w:r>
          </w:p>
        </w:tc>
        <w:tc>
          <w:tcPr>
            <w:tcW w:w="2127" w:type="dxa"/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>
              <w:rPr>
                <w:i w:val="0"/>
              </w:rPr>
              <w:t>Suma punktów</w:t>
            </w:r>
          </w:p>
        </w:tc>
      </w:tr>
      <w:tr w:rsidR="00D7635A" w:rsidRPr="00D7635A" w:rsidTr="000F3FB4">
        <w:tc>
          <w:tcPr>
            <w:tcW w:w="678" w:type="dxa"/>
            <w:vAlign w:val="center"/>
          </w:tcPr>
          <w:p w:rsidR="00D7635A" w:rsidRPr="00D7635A" w:rsidRDefault="00D7635A" w:rsidP="00D73E8E">
            <w:pPr>
              <w:pStyle w:val="Zawartotabeli"/>
              <w:rPr>
                <w:i w:val="0"/>
                <w:sz w:val="22"/>
                <w:szCs w:val="22"/>
              </w:rPr>
            </w:pPr>
            <w:r w:rsidRPr="00D7635A"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3286" w:type="dxa"/>
          </w:tcPr>
          <w:p w:rsidR="00D7635A" w:rsidRPr="00D7635A" w:rsidRDefault="00D7635A" w:rsidP="00D73E8E">
            <w:pPr>
              <w:rPr>
                <w:i/>
                <w:sz w:val="22"/>
                <w:szCs w:val="22"/>
              </w:rPr>
            </w:pPr>
            <w:r w:rsidRPr="00D7635A">
              <w:rPr>
                <w:i/>
                <w:sz w:val="22"/>
                <w:szCs w:val="22"/>
              </w:rPr>
              <w:t>MEDICAVERA Sp. z o. o.</w:t>
            </w:r>
          </w:p>
          <w:p w:rsidR="00D7635A" w:rsidRPr="00D7635A" w:rsidRDefault="00D7635A" w:rsidP="00D73E8E">
            <w:pPr>
              <w:rPr>
                <w:i/>
                <w:sz w:val="22"/>
                <w:szCs w:val="22"/>
              </w:rPr>
            </w:pPr>
            <w:r w:rsidRPr="00D7635A">
              <w:rPr>
                <w:i/>
                <w:sz w:val="22"/>
                <w:szCs w:val="22"/>
              </w:rPr>
              <w:t>ul. Wawrzyniaka 6W</w:t>
            </w:r>
          </w:p>
          <w:p w:rsidR="00D7635A" w:rsidRPr="00D7635A" w:rsidRDefault="00D7635A" w:rsidP="00D73E8E">
            <w:pPr>
              <w:rPr>
                <w:i/>
                <w:sz w:val="22"/>
                <w:szCs w:val="22"/>
              </w:rPr>
            </w:pPr>
            <w:r w:rsidRPr="00D7635A">
              <w:rPr>
                <w:i/>
                <w:sz w:val="22"/>
                <w:szCs w:val="22"/>
              </w:rPr>
              <w:t>70-392 Szczecin</w:t>
            </w:r>
          </w:p>
        </w:tc>
        <w:tc>
          <w:tcPr>
            <w:tcW w:w="2754" w:type="dxa"/>
          </w:tcPr>
          <w:p w:rsidR="00D7635A" w:rsidRPr="00D7635A" w:rsidRDefault="000F3FB4" w:rsidP="000F3FB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 pkt/ 40 pkt</w:t>
            </w:r>
          </w:p>
        </w:tc>
        <w:tc>
          <w:tcPr>
            <w:tcW w:w="2127" w:type="dxa"/>
          </w:tcPr>
          <w:p w:rsidR="00D7635A" w:rsidRPr="00D7635A" w:rsidRDefault="000F3FB4" w:rsidP="000F3FB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 pkt</w:t>
            </w:r>
          </w:p>
        </w:tc>
      </w:tr>
    </w:tbl>
    <w:p w:rsidR="00805AD9" w:rsidRDefault="00805AD9" w:rsidP="00D7635A">
      <w:pPr>
        <w:pStyle w:val="Akapitzlist"/>
        <w:rPr>
          <w:i/>
        </w:rPr>
      </w:pPr>
    </w:p>
    <w:p w:rsidR="00805AD9" w:rsidRDefault="00805AD9" w:rsidP="00D7635A">
      <w:pPr>
        <w:pStyle w:val="Akapitzlist"/>
        <w:rPr>
          <w:i/>
        </w:rPr>
      </w:pPr>
    </w:p>
    <w:p w:rsidR="00805AD9" w:rsidRDefault="00805AD9" w:rsidP="00D7635A">
      <w:pPr>
        <w:pStyle w:val="Akapitzlist"/>
        <w:rPr>
          <w:i/>
        </w:rPr>
      </w:pPr>
    </w:p>
    <w:p w:rsidR="00805AD9" w:rsidRDefault="00805AD9" w:rsidP="00D7635A">
      <w:pPr>
        <w:pStyle w:val="Akapitzlist"/>
        <w:rPr>
          <w:i/>
        </w:rPr>
      </w:pPr>
    </w:p>
    <w:p w:rsidR="00D7635A" w:rsidRPr="00D7635A" w:rsidRDefault="00D7635A" w:rsidP="00D7635A">
      <w:pPr>
        <w:pStyle w:val="Akapitzlist"/>
        <w:rPr>
          <w:i/>
        </w:rPr>
      </w:pPr>
      <w:r w:rsidRPr="00D7635A">
        <w:rPr>
          <w:i/>
        </w:rPr>
        <w:t xml:space="preserve">Pakiet 17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"/>
        <w:gridCol w:w="3286"/>
        <w:gridCol w:w="2754"/>
        <w:gridCol w:w="2127"/>
      </w:tblGrid>
      <w:tr w:rsidR="00D7635A" w:rsidRPr="00D7635A" w:rsidTr="000F3FB4">
        <w:tc>
          <w:tcPr>
            <w:tcW w:w="678" w:type="dxa"/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 w:rsidRPr="00D7635A">
              <w:rPr>
                <w:i w:val="0"/>
              </w:rPr>
              <w:t>Lp.</w:t>
            </w:r>
          </w:p>
        </w:tc>
        <w:tc>
          <w:tcPr>
            <w:tcW w:w="3286" w:type="dxa"/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 w:rsidRPr="00D7635A">
              <w:rPr>
                <w:i w:val="0"/>
              </w:rPr>
              <w:t>Nazwa Wykonawcy/ adres Wykonawcy</w:t>
            </w:r>
          </w:p>
        </w:tc>
        <w:tc>
          <w:tcPr>
            <w:tcW w:w="2754" w:type="dxa"/>
          </w:tcPr>
          <w:p w:rsidR="00D7635A" w:rsidRPr="00D7635A" w:rsidRDefault="000F3FB4" w:rsidP="00D73E8E">
            <w:pPr>
              <w:pStyle w:val="Zawartotabeli"/>
              <w:rPr>
                <w:i w:val="0"/>
              </w:rPr>
            </w:pPr>
            <w:r>
              <w:rPr>
                <w:i w:val="0"/>
              </w:rPr>
              <w:t>Liczba pkt cena/ liczba pkt  termin  dostawy</w:t>
            </w:r>
          </w:p>
        </w:tc>
        <w:tc>
          <w:tcPr>
            <w:tcW w:w="2127" w:type="dxa"/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>
              <w:rPr>
                <w:i w:val="0"/>
              </w:rPr>
              <w:t>Suma punktów</w:t>
            </w:r>
          </w:p>
        </w:tc>
      </w:tr>
      <w:tr w:rsidR="00D7635A" w:rsidRPr="00D7635A" w:rsidTr="000F3FB4">
        <w:tc>
          <w:tcPr>
            <w:tcW w:w="678" w:type="dxa"/>
            <w:vAlign w:val="center"/>
          </w:tcPr>
          <w:p w:rsidR="00D7635A" w:rsidRPr="00D7635A" w:rsidRDefault="00D7635A" w:rsidP="00D73E8E">
            <w:pPr>
              <w:pStyle w:val="Zawartotabeli"/>
              <w:rPr>
                <w:i w:val="0"/>
                <w:sz w:val="22"/>
                <w:szCs w:val="22"/>
              </w:rPr>
            </w:pPr>
            <w:r w:rsidRPr="00D7635A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3286" w:type="dxa"/>
          </w:tcPr>
          <w:p w:rsidR="00D7635A" w:rsidRPr="00D7635A" w:rsidRDefault="00D7635A" w:rsidP="00D73E8E">
            <w:pPr>
              <w:pStyle w:val="Tekstpodstawowy"/>
              <w:spacing w:after="0"/>
              <w:rPr>
                <w:i/>
                <w:color w:val="auto"/>
                <w:sz w:val="22"/>
                <w:szCs w:val="22"/>
                <w:lang w:val="pl-PL"/>
              </w:rPr>
            </w:pPr>
            <w:proofErr w:type="spellStart"/>
            <w:r w:rsidRPr="00D7635A">
              <w:rPr>
                <w:i/>
                <w:color w:val="auto"/>
                <w:sz w:val="22"/>
                <w:szCs w:val="22"/>
                <w:lang w:val="pl-PL"/>
              </w:rPr>
              <w:t>Skamex</w:t>
            </w:r>
            <w:proofErr w:type="spellEnd"/>
            <w:r w:rsidRPr="00D7635A">
              <w:rPr>
                <w:i/>
                <w:color w:val="auto"/>
                <w:sz w:val="22"/>
                <w:szCs w:val="22"/>
                <w:lang w:val="pl-PL"/>
              </w:rPr>
              <w:t xml:space="preserve"> Sp. z o.o. sp. k.</w:t>
            </w:r>
          </w:p>
          <w:p w:rsidR="00D7635A" w:rsidRPr="00D7635A" w:rsidRDefault="00D7635A" w:rsidP="00D73E8E">
            <w:pPr>
              <w:pStyle w:val="Tekstpodstawowy"/>
              <w:spacing w:after="0"/>
              <w:rPr>
                <w:i/>
                <w:color w:val="auto"/>
                <w:sz w:val="22"/>
                <w:szCs w:val="22"/>
              </w:rPr>
            </w:pPr>
            <w:proofErr w:type="spellStart"/>
            <w:r w:rsidRPr="00D7635A">
              <w:rPr>
                <w:i/>
                <w:color w:val="auto"/>
                <w:sz w:val="22"/>
                <w:szCs w:val="22"/>
              </w:rPr>
              <w:t>ul</w:t>
            </w:r>
            <w:proofErr w:type="spellEnd"/>
            <w:r w:rsidRPr="00D7635A">
              <w:rPr>
                <w:i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D7635A">
              <w:rPr>
                <w:i/>
                <w:color w:val="auto"/>
                <w:sz w:val="22"/>
                <w:szCs w:val="22"/>
              </w:rPr>
              <w:t>Częstochowska</w:t>
            </w:r>
            <w:proofErr w:type="spellEnd"/>
            <w:r w:rsidRPr="00D7635A">
              <w:rPr>
                <w:i/>
                <w:color w:val="auto"/>
                <w:sz w:val="22"/>
                <w:szCs w:val="22"/>
              </w:rPr>
              <w:t xml:space="preserve"> 38/52</w:t>
            </w:r>
          </w:p>
          <w:p w:rsidR="00D7635A" w:rsidRPr="00D7635A" w:rsidRDefault="00D7635A" w:rsidP="00D73E8E">
            <w:pPr>
              <w:pStyle w:val="Tekstpodstawowy"/>
              <w:rPr>
                <w:i/>
                <w:color w:val="auto"/>
                <w:sz w:val="22"/>
                <w:szCs w:val="22"/>
              </w:rPr>
            </w:pPr>
            <w:r w:rsidRPr="00D7635A">
              <w:rPr>
                <w:i/>
                <w:color w:val="auto"/>
                <w:sz w:val="22"/>
                <w:szCs w:val="22"/>
              </w:rPr>
              <w:t xml:space="preserve">93-121 </w:t>
            </w:r>
            <w:proofErr w:type="spellStart"/>
            <w:r w:rsidRPr="00D7635A">
              <w:rPr>
                <w:i/>
                <w:color w:val="auto"/>
                <w:sz w:val="22"/>
                <w:szCs w:val="22"/>
              </w:rPr>
              <w:t>Łódź</w:t>
            </w:r>
            <w:proofErr w:type="spellEnd"/>
          </w:p>
        </w:tc>
        <w:tc>
          <w:tcPr>
            <w:tcW w:w="2754" w:type="dxa"/>
          </w:tcPr>
          <w:p w:rsidR="00D7635A" w:rsidRPr="00D7635A" w:rsidRDefault="000F3FB4" w:rsidP="000F3FB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 pkt/ 40 pkt</w:t>
            </w:r>
          </w:p>
        </w:tc>
        <w:tc>
          <w:tcPr>
            <w:tcW w:w="2127" w:type="dxa"/>
          </w:tcPr>
          <w:p w:rsidR="00D7635A" w:rsidRPr="00D7635A" w:rsidRDefault="000F3FB4" w:rsidP="000F3FB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 pkt</w:t>
            </w:r>
          </w:p>
        </w:tc>
      </w:tr>
    </w:tbl>
    <w:p w:rsidR="00D7635A" w:rsidRPr="00D7635A" w:rsidRDefault="00D7635A" w:rsidP="00D7635A">
      <w:pPr>
        <w:pStyle w:val="Akapitzlist"/>
        <w:rPr>
          <w:i/>
        </w:rPr>
      </w:pPr>
    </w:p>
    <w:p w:rsidR="00D7635A" w:rsidRPr="00D7635A" w:rsidRDefault="00D7635A" w:rsidP="00D7635A">
      <w:pPr>
        <w:pStyle w:val="Akapitzlist"/>
        <w:rPr>
          <w:i/>
        </w:rPr>
      </w:pPr>
      <w:r w:rsidRPr="00D7635A">
        <w:rPr>
          <w:i/>
        </w:rPr>
        <w:t xml:space="preserve">Pakiet 18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"/>
        <w:gridCol w:w="3290"/>
        <w:gridCol w:w="2750"/>
        <w:gridCol w:w="2127"/>
      </w:tblGrid>
      <w:tr w:rsidR="00D7635A" w:rsidRPr="00D7635A" w:rsidTr="000F3FB4">
        <w:tc>
          <w:tcPr>
            <w:tcW w:w="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 w:rsidRPr="00D7635A">
              <w:rPr>
                <w:i w:val="0"/>
              </w:rPr>
              <w:t>Lp.</w:t>
            </w:r>
          </w:p>
        </w:tc>
        <w:tc>
          <w:tcPr>
            <w:tcW w:w="3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 w:rsidRPr="00D7635A">
              <w:rPr>
                <w:i w:val="0"/>
              </w:rPr>
              <w:t>Nazwa Wykonawcy/ adres Wykonawcy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35A" w:rsidRPr="00D7635A" w:rsidRDefault="000F3FB4" w:rsidP="00D73E8E">
            <w:pPr>
              <w:pStyle w:val="Zawartotabeli"/>
              <w:rPr>
                <w:i w:val="0"/>
              </w:rPr>
            </w:pPr>
            <w:r>
              <w:rPr>
                <w:i w:val="0"/>
              </w:rPr>
              <w:t>Liczba pkt cena/ liczba pkt  termin  dostawy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>
              <w:rPr>
                <w:i w:val="0"/>
              </w:rPr>
              <w:t>Suma punktów</w:t>
            </w:r>
          </w:p>
        </w:tc>
      </w:tr>
      <w:tr w:rsidR="00D7635A" w:rsidRPr="00D7635A" w:rsidTr="000F3FB4">
        <w:tc>
          <w:tcPr>
            <w:tcW w:w="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7635A" w:rsidRPr="00D7635A" w:rsidRDefault="00D7635A" w:rsidP="00D73E8E">
            <w:pPr>
              <w:pStyle w:val="Zawartotabeli"/>
              <w:rPr>
                <w:i w:val="0"/>
                <w:sz w:val="22"/>
                <w:szCs w:val="22"/>
              </w:rPr>
            </w:pPr>
            <w:r w:rsidRPr="00D7635A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7635A" w:rsidRPr="00D7635A" w:rsidRDefault="00D7635A" w:rsidP="00D73E8E">
            <w:pPr>
              <w:pStyle w:val="Tekstpodstawowy"/>
              <w:spacing w:after="0"/>
              <w:rPr>
                <w:i/>
                <w:color w:val="auto"/>
                <w:sz w:val="22"/>
                <w:szCs w:val="22"/>
                <w:lang w:val="pl-PL"/>
              </w:rPr>
            </w:pPr>
            <w:proofErr w:type="spellStart"/>
            <w:r w:rsidRPr="00D7635A">
              <w:rPr>
                <w:i/>
                <w:color w:val="auto"/>
                <w:sz w:val="22"/>
                <w:szCs w:val="22"/>
                <w:lang w:val="pl-PL"/>
              </w:rPr>
              <w:t>Skamex</w:t>
            </w:r>
            <w:proofErr w:type="spellEnd"/>
            <w:r w:rsidRPr="00D7635A">
              <w:rPr>
                <w:i/>
                <w:color w:val="auto"/>
                <w:sz w:val="22"/>
                <w:szCs w:val="22"/>
                <w:lang w:val="pl-PL"/>
              </w:rPr>
              <w:t xml:space="preserve"> Sp. z o.o. sp. k.</w:t>
            </w:r>
          </w:p>
          <w:p w:rsidR="00D7635A" w:rsidRPr="00D7635A" w:rsidRDefault="00D7635A" w:rsidP="00D73E8E">
            <w:pPr>
              <w:pStyle w:val="Tekstpodstawowy"/>
              <w:spacing w:after="0"/>
              <w:rPr>
                <w:i/>
                <w:color w:val="auto"/>
                <w:sz w:val="22"/>
                <w:szCs w:val="22"/>
              </w:rPr>
            </w:pPr>
            <w:proofErr w:type="spellStart"/>
            <w:r w:rsidRPr="00D7635A">
              <w:rPr>
                <w:i/>
                <w:color w:val="auto"/>
                <w:sz w:val="22"/>
                <w:szCs w:val="22"/>
              </w:rPr>
              <w:t>ul</w:t>
            </w:r>
            <w:proofErr w:type="spellEnd"/>
            <w:r w:rsidRPr="00D7635A">
              <w:rPr>
                <w:i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D7635A">
              <w:rPr>
                <w:i/>
                <w:color w:val="auto"/>
                <w:sz w:val="22"/>
                <w:szCs w:val="22"/>
              </w:rPr>
              <w:t>Częstochowska</w:t>
            </w:r>
            <w:proofErr w:type="spellEnd"/>
            <w:r w:rsidRPr="00D7635A">
              <w:rPr>
                <w:i/>
                <w:color w:val="auto"/>
                <w:sz w:val="22"/>
                <w:szCs w:val="22"/>
              </w:rPr>
              <w:t xml:space="preserve"> 38/52</w:t>
            </w:r>
          </w:p>
          <w:p w:rsidR="00D7635A" w:rsidRPr="00D7635A" w:rsidRDefault="00D7635A" w:rsidP="00D73E8E">
            <w:pPr>
              <w:pStyle w:val="Tekstpodstawowy"/>
              <w:rPr>
                <w:i/>
                <w:color w:val="auto"/>
                <w:sz w:val="22"/>
                <w:szCs w:val="22"/>
              </w:rPr>
            </w:pPr>
            <w:r w:rsidRPr="00D7635A">
              <w:rPr>
                <w:i/>
                <w:color w:val="auto"/>
                <w:sz w:val="22"/>
                <w:szCs w:val="22"/>
              </w:rPr>
              <w:t xml:space="preserve">93-121 </w:t>
            </w:r>
            <w:proofErr w:type="spellStart"/>
            <w:r w:rsidRPr="00D7635A">
              <w:rPr>
                <w:i/>
                <w:color w:val="auto"/>
                <w:sz w:val="22"/>
                <w:szCs w:val="22"/>
              </w:rPr>
              <w:t>Łódź</w:t>
            </w:r>
            <w:proofErr w:type="spellEnd"/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35A" w:rsidRPr="00D7635A" w:rsidRDefault="000F3FB4" w:rsidP="000F3FB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 pkt/ 40 pkt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35A" w:rsidRPr="00D7635A" w:rsidRDefault="00D7635A" w:rsidP="000F3FB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 pkt</w:t>
            </w:r>
          </w:p>
        </w:tc>
      </w:tr>
    </w:tbl>
    <w:p w:rsidR="00D7635A" w:rsidRPr="00D7635A" w:rsidRDefault="00D7635A" w:rsidP="00D7635A">
      <w:pPr>
        <w:pStyle w:val="Akapitzlist"/>
        <w:rPr>
          <w:i/>
        </w:rPr>
      </w:pPr>
    </w:p>
    <w:p w:rsidR="00D7635A" w:rsidRPr="00D7635A" w:rsidRDefault="00D7635A" w:rsidP="00D7635A">
      <w:pPr>
        <w:pStyle w:val="Akapitzlist"/>
        <w:rPr>
          <w:i/>
        </w:rPr>
      </w:pPr>
      <w:r w:rsidRPr="00D7635A">
        <w:rPr>
          <w:i/>
        </w:rPr>
        <w:t xml:space="preserve">Pakiet 19 </w:t>
      </w: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9"/>
        <w:gridCol w:w="3290"/>
        <w:gridCol w:w="2750"/>
        <w:gridCol w:w="2127"/>
      </w:tblGrid>
      <w:tr w:rsidR="00D7635A" w:rsidRPr="00D7635A" w:rsidTr="000F3FB4"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 w:rsidRPr="00D7635A">
              <w:rPr>
                <w:i w:val="0"/>
              </w:rPr>
              <w:t>Lp.</w:t>
            </w:r>
          </w:p>
        </w:tc>
        <w:tc>
          <w:tcPr>
            <w:tcW w:w="3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 w:rsidRPr="00D7635A">
              <w:rPr>
                <w:i w:val="0"/>
              </w:rPr>
              <w:t>Nazwa Wykonawcy/ adres Wykonawcy</w:t>
            </w:r>
          </w:p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35A" w:rsidRPr="00D7635A" w:rsidRDefault="000F3FB4" w:rsidP="00D73E8E">
            <w:pPr>
              <w:pStyle w:val="Zawartotabeli"/>
              <w:rPr>
                <w:i w:val="0"/>
              </w:rPr>
            </w:pPr>
            <w:r>
              <w:rPr>
                <w:i w:val="0"/>
              </w:rPr>
              <w:t>Liczba pkt cena/ liczba pkt  termin  dostawy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35A" w:rsidRPr="00D7635A" w:rsidRDefault="00D7635A" w:rsidP="00D73E8E">
            <w:pPr>
              <w:pStyle w:val="Zawartotabeli"/>
              <w:rPr>
                <w:i w:val="0"/>
              </w:rPr>
            </w:pPr>
            <w:r>
              <w:rPr>
                <w:i w:val="0"/>
              </w:rPr>
              <w:t>Suma punktów</w:t>
            </w:r>
          </w:p>
        </w:tc>
      </w:tr>
      <w:tr w:rsidR="00D7635A" w:rsidRPr="00D7635A" w:rsidTr="000F3FB4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7635A" w:rsidRPr="00D7635A" w:rsidRDefault="00D7635A" w:rsidP="00D73E8E">
            <w:pPr>
              <w:pStyle w:val="Zawartotabeli"/>
              <w:rPr>
                <w:i w:val="0"/>
                <w:sz w:val="22"/>
                <w:szCs w:val="22"/>
              </w:rPr>
            </w:pPr>
            <w:r w:rsidRPr="00D7635A">
              <w:rPr>
                <w:i w:val="0"/>
                <w:sz w:val="22"/>
                <w:szCs w:val="22"/>
              </w:rPr>
              <w:t>7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:rsidR="00D7635A" w:rsidRPr="00D7635A" w:rsidRDefault="00D7635A" w:rsidP="00D73E8E">
            <w:pPr>
              <w:rPr>
                <w:i/>
                <w:sz w:val="22"/>
                <w:szCs w:val="22"/>
                <w:lang w:val="en-US"/>
              </w:rPr>
            </w:pPr>
            <w:r w:rsidRPr="00D7635A">
              <w:rPr>
                <w:i/>
                <w:sz w:val="22"/>
                <w:szCs w:val="22"/>
                <w:lang w:val="en-US"/>
              </w:rPr>
              <w:t xml:space="preserve">EDWARDS LIFESCIENCES POLAND Sp. z </w:t>
            </w:r>
            <w:proofErr w:type="spellStart"/>
            <w:r w:rsidRPr="00D7635A">
              <w:rPr>
                <w:i/>
                <w:sz w:val="22"/>
                <w:szCs w:val="22"/>
                <w:lang w:val="en-US"/>
              </w:rPr>
              <w:t>o.o</w:t>
            </w:r>
            <w:proofErr w:type="spellEnd"/>
            <w:r w:rsidRPr="00D7635A">
              <w:rPr>
                <w:i/>
                <w:sz w:val="22"/>
                <w:szCs w:val="22"/>
                <w:lang w:val="en-US"/>
              </w:rPr>
              <w:t>.</w:t>
            </w:r>
          </w:p>
          <w:p w:rsidR="00D7635A" w:rsidRPr="00D7635A" w:rsidRDefault="00D7635A" w:rsidP="00D73E8E">
            <w:pPr>
              <w:rPr>
                <w:i/>
                <w:sz w:val="22"/>
                <w:szCs w:val="22"/>
                <w:lang w:val="en-US"/>
              </w:rPr>
            </w:pPr>
            <w:r w:rsidRPr="00D7635A">
              <w:rPr>
                <w:i/>
                <w:sz w:val="22"/>
                <w:szCs w:val="22"/>
                <w:lang w:val="en-US"/>
              </w:rPr>
              <w:t xml:space="preserve">Al. </w:t>
            </w:r>
            <w:proofErr w:type="spellStart"/>
            <w:r w:rsidRPr="00D7635A">
              <w:rPr>
                <w:i/>
                <w:sz w:val="22"/>
                <w:szCs w:val="22"/>
                <w:lang w:val="en-US"/>
              </w:rPr>
              <w:t>Jerozolimskie</w:t>
            </w:r>
            <w:proofErr w:type="spellEnd"/>
            <w:r w:rsidRPr="00D7635A">
              <w:rPr>
                <w:i/>
                <w:sz w:val="22"/>
                <w:szCs w:val="22"/>
                <w:lang w:val="en-US"/>
              </w:rPr>
              <w:t xml:space="preserve"> 94</w:t>
            </w:r>
          </w:p>
          <w:p w:rsidR="00D7635A" w:rsidRPr="00D7635A" w:rsidRDefault="00D7635A" w:rsidP="00D73E8E">
            <w:pPr>
              <w:rPr>
                <w:i/>
                <w:sz w:val="22"/>
                <w:szCs w:val="22"/>
                <w:lang w:val="en-US"/>
              </w:rPr>
            </w:pPr>
            <w:r w:rsidRPr="00D7635A">
              <w:rPr>
                <w:i/>
                <w:sz w:val="22"/>
                <w:szCs w:val="22"/>
                <w:lang w:val="en-US"/>
              </w:rPr>
              <w:t>00-807 Warszawa</w:t>
            </w: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35A" w:rsidRPr="00D7635A" w:rsidRDefault="000F3FB4" w:rsidP="000F3FB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 pkt/ 40 pkt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35A" w:rsidRPr="00D7635A" w:rsidRDefault="00D7635A" w:rsidP="000F3FB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 pkt</w:t>
            </w:r>
          </w:p>
        </w:tc>
      </w:tr>
    </w:tbl>
    <w:p w:rsidR="00BD1C6F" w:rsidRDefault="000F3FB4" w:rsidP="00D7635A">
      <w:pPr>
        <w:suppressAutoHyphens w:val="0"/>
        <w:spacing w:before="60"/>
        <w:jc w:val="both"/>
        <w:rPr>
          <w:i/>
        </w:rPr>
      </w:pPr>
      <w:r w:rsidRPr="000F3FB4">
        <w:rPr>
          <w:i/>
        </w:rPr>
        <w:t xml:space="preserve">Uzasadnienie wyboru w zakresie powyższych pakietów: </w:t>
      </w:r>
      <w:r w:rsidR="00561B5C">
        <w:rPr>
          <w:i/>
        </w:rPr>
        <w:t>60 % cena i 40 %  termin realizacji zamówień cząstkowych.</w:t>
      </w:r>
    </w:p>
    <w:p w:rsidR="00805AD9" w:rsidRDefault="00805AD9" w:rsidP="00D7635A">
      <w:pPr>
        <w:suppressAutoHyphens w:val="0"/>
        <w:spacing w:before="60"/>
        <w:jc w:val="both"/>
        <w:rPr>
          <w:i/>
        </w:rPr>
      </w:pPr>
    </w:p>
    <w:p w:rsidR="00561B5C" w:rsidRDefault="00561B5C" w:rsidP="00D7635A">
      <w:pPr>
        <w:suppressAutoHyphens w:val="0"/>
        <w:spacing w:before="60"/>
        <w:jc w:val="both"/>
      </w:pPr>
      <w:r w:rsidRPr="00707D5E">
        <w:t>3.</w:t>
      </w:r>
      <w:r w:rsidR="00707D5E" w:rsidRPr="00707D5E">
        <w:t>Na p</w:t>
      </w:r>
      <w:r w:rsidR="00707D5E">
        <w:t>o</w:t>
      </w:r>
      <w:r w:rsidR="00707D5E" w:rsidRPr="00707D5E">
        <w:t>ds</w:t>
      </w:r>
      <w:r w:rsidR="00707D5E">
        <w:t>t</w:t>
      </w:r>
      <w:r w:rsidR="00707D5E" w:rsidRPr="00707D5E">
        <w:t>awie art. 93 ust.1 pkt</w:t>
      </w:r>
      <w:r w:rsidR="000471A4">
        <w:t xml:space="preserve"> </w:t>
      </w:r>
      <w:r w:rsidR="00707D5E" w:rsidRPr="00707D5E">
        <w:t>4.</w:t>
      </w:r>
      <w:r w:rsidR="000471A4">
        <w:t xml:space="preserve"> ustawy </w:t>
      </w:r>
      <w:proofErr w:type="spellStart"/>
      <w:r w:rsidR="000471A4">
        <w:t>Pzp</w:t>
      </w:r>
      <w:proofErr w:type="spellEnd"/>
      <w:r w:rsidR="00707D5E" w:rsidRPr="00707D5E">
        <w:t xml:space="preserve"> </w:t>
      </w:r>
      <w:r w:rsidR="00707D5E">
        <w:t xml:space="preserve"> Zamawiający unieważnia postę</w:t>
      </w:r>
      <w:r w:rsidR="00707D5E" w:rsidRPr="00707D5E">
        <w:t>p</w:t>
      </w:r>
      <w:r w:rsidR="00707D5E">
        <w:t>o</w:t>
      </w:r>
      <w:r w:rsidR="00707D5E" w:rsidRPr="00707D5E">
        <w:t>w</w:t>
      </w:r>
      <w:r w:rsidR="00707D5E">
        <w:t>anie w zakre</w:t>
      </w:r>
      <w:r w:rsidR="00707D5E" w:rsidRPr="00707D5E">
        <w:t>sie</w:t>
      </w:r>
      <w:r w:rsidR="00707D5E">
        <w:t xml:space="preserve"> </w:t>
      </w:r>
      <w:r w:rsidR="00707D5E" w:rsidRPr="00707D5E">
        <w:t>pakietu nr. 20, gdyż cena najkorz</w:t>
      </w:r>
      <w:r w:rsidR="00707D5E">
        <w:t>ystniejszej oferty   przewyż</w:t>
      </w:r>
      <w:r w:rsidR="00707D5E" w:rsidRPr="00707D5E">
        <w:t>sza  kwotę, kt</w:t>
      </w:r>
      <w:r w:rsidR="00707D5E">
        <w:t>órą  Zamawiają</w:t>
      </w:r>
      <w:r w:rsidR="00707D5E" w:rsidRPr="00707D5E">
        <w:t>cy zamierza przeznaczyć na sfinansowanie  zamówienia.</w:t>
      </w:r>
    </w:p>
    <w:p w:rsidR="000471A4" w:rsidRPr="00707D5E" w:rsidRDefault="000471A4" w:rsidP="00D7635A">
      <w:pPr>
        <w:suppressAutoHyphens w:val="0"/>
        <w:spacing w:before="60"/>
        <w:jc w:val="both"/>
      </w:pPr>
      <w:r>
        <w:t xml:space="preserve">4. Zamawiający działając na podstawie art. 93 ust.1 pkt.1 ustawy </w:t>
      </w:r>
      <w:proofErr w:type="spellStart"/>
      <w:r>
        <w:t>Pzp</w:t>
      </w:r>
      <w:proofErr w:type="spellEnd"/>
      <w:r>
        <w:t xml:space="preserve"> unieważnia postepowanie w zakresie pakietu nr 16 albowiem w zakresie tego pakietu nie złożono żadnej oferty niepodlegającej odrzuceniu.</w:t>
      </w:r>
    </w:p>
    <w:p w:rsidR="00561B5C" w:rsidRDefault="000471A4" w:rsidP="00561B5C">
      <w:pPr>
        <w:suppressAutoHyphens w:val="0"/>
        <w:spacing w:before="60"/>
        <w:jc w:val="both"/>
      </w:pPr>
      <w:r>
        <w:t>5</w:t>
      </w:r>
      <w:r w:rsidR="00561B5C">
        <w:t xml:space="preserve">. </w:t>
      </w:r>
      <w:r w:rsidR="00D7635A">
        <w:t xml:space="preserve">Zamawiający informuje Wykonawców, iż w zakresie </w:t>
      </w:r>
      <w:r w:rsidR="000F3FB4">
        <w:t xml:space="preserve"> pozostałych pakietów</w:t>
      </w:r>
      <w:r w:rsidR="00D7635A">
        <w:t xml:space="preserve"> trwają dalsze </w:t>
      </w:r>
      <w:r w:rsidR="00561B5C">
        <w:t xml:space="preserve">    </w:t>
      </w:r>
      <w:r w:rsidR="00D7635A">
        <w:t>prace nad oceną ofert i Wykonawcy o ich wyniku zostaną pow</w:t>
      </w:r>
      <w:r w:rsidR="00561B5C">
        <w:t>iadomieni późniejszym terminie.</w:t>
      </w:r>
    </w:p>
    <w:p w:rsidR="00D7635A" w:rsidRDefault="000471A4" w:rsidP="00561B5C">
      <w:pPr>
        <w:suppressAutoHyphens w:val="0"/>
        <w:spacing w:before="60"/>
        <w:jc w:val="both"/>
      </w:pPr>
      <w:r>
        <w:t>6</w:t>
      </w:r>
      <w:r w:rsidR="00561B5C">
        <w:t>.</w:t>
      </w:r>
      <w:r w:rsidR="00D7635A">
        <w:t xml:space="preserve">Jednocześnie </w:t>
      </w:r>
      <w:r w:rsidR="0037142F">
        <w:t>na podstawie art. 94 ust.1 pkt.1</w:t>
      </w:r>
      <w:r w:rsidR="00D7635A">
        <w:t xml:space="preserve"> </w:t>
      </w:r>
      <w:proofErr w:type="spellStart"/>
      <w:r w:rsidR="00D7635A">
        <w:t>Pzp</w:t>
      </w:r>
      <w:proofErr w:type="spellEnd"/>
      <w:r w:rsidR="00D7635A">
        <w:t xml:space="preserve"> informuję, ze umowa w sprawie zamówienia publiczne</w:t>
      </w:r>
      <w:r w:rsidR="000F3FB4">
        <w:t>go może być zawarta po upływie 10</w:t>
      </w:r>
      <w:r w:rsidR="00D7635A">
        <w:t xml:space="preserve"> dni od dnia przesłania zawiadomienia o wyborze najkorzystniejszej oferty, jeżeli zawiadomienie to zostało przesłane</w:t>
      </w:r>
      <w:r w:rsidR="0037142F">
        <w:t xml:space="preserve"> przy użyciu  środków  komunikacji  elektronicznej, albo 15 dni- jeżeli zostało przesłane w sposób inny – w przypadku zamówień , których  wartość jest równa lub przekracza  kwoty określone w przepisach  wydanych  na podstawie  art. 11 ust.8.</w:t>
      </w:r>
      <w:r w:rsidR="00D7635A">
        <w:t xml:space="preserve"> </w:t>
      </w:r>
    </w:p>
    <w:p w:rsidR="00D7635A" w:rsidRDefault="00D7635A" w:rsidP="00D7635A">
      <w:pPr>
        <w:pStyle w:val="NormalnyWeb"/>
        <w:spacing w:before="0" w:after="0"/>
        <w:jc w:val="both"/>
        <w:rPr>
          <w:color w:val="000000"/>
        </w:rPr>
      </w:pPr>
    </w:p>
    <w:p w:rsidR="00D7635A" w:rsidRDefault="00D7635A" w:rsidP="00D7635A">
      <w:pPr>
        <w:pStyle w:val="NormalnyWeb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Prosimy o potwierdzenie w dniu dzisiejszym odbioru niniejszego pisma z potwierdzeniem jego czytelności i kompletności, korzystając z przekazanego Państwu wraz z pismem druku – wzorca potwierdzenia na nr faksu 13 43 78 497 lub e-mailem na adres: </w:t>
      </w:r>
      <w:hyperlink r:id="rId6" w:history="1">
        <w:r>
          <w:rPr>
            <w:rStyle w:val="Hipercze"/>
          </w:rPr>
          <w:t>sezam.szpital@krosno.med.pl</w:t>
        </w:r>
      </w:hyperlink>
      <w:r>
        <w:rPr>
          <w:color w:val="000000"/>
        </w:rPr>
        <w:t xml:space="preserve"> </w:t>
      </w:r>
    </w:p>
    <w:p w:rsidR="00D7635A" w:rsidRDefault="00D7635A" w:rsidP="00D7635A">
      <w:pPr>
        <w:pStyle w:val="NormalnyWeb"/>
        <w:spacing w:before="0" w:after="0"/>
        <w:jc w:val="both"/>
        <w:rPr>
          <w:color w:val="000000"/>
        </w:rPr>
      </w:pPr>
      <w:r>
        <w:rPr>
          <w:color w:val="000000"/>
        </w:rPr>
        <w:tab/>
      </w:r>
    </w:p>
    <w:p w:rsidR="00805AD9" w:rsidRDefault="00D7635A" w:rsidP="00D7635A">
      <w:pPr>
        <w:pStyle w:val="NormalnyWeb"/>
        <w:spacing w:before="0" w:after="0"/>
        <w:jc w:val="both"/>
        <w:rPr>
          <w:color w:val="000000"/>
        </w:rPr>
      </w:pPr>
      <w:r>
        <w:rPr>
          <w:color w:val="000000"/>
        </w:rPr>
        <w:tab/>
      </w:r>
    </w:p>
    <w:p w:rsidR="00805AD9" w:rsidRDefault="00805AD9" w:rsidP="00D7635A">
      <w:pPr>
        <w:pStyle w:val="NormalnyWeb"/>
        <w:spacing w:before="0" w:after="0"/>
        <w:jc w:val="both"/>
        <w:rPr>
          <w:color w:val="000000"/>
        </w:rPr>
      </w:pPr>
    </w:p>
    <w:p w:rsidR="00D7635A" w:rsidRDefault="00D7635A" w:rsidP="00805AD9">
      <w:pPr>
        <w:pStyle w:val="NormalnyWeb"/>
        <w:spacing w:before="0" w:after="0"/>
        <w:ind w:firstLine="708"/>
        <w:jc w:val="both"/>
      </w:pPr>
      <w:r>
        <w:rPr>
          <w:color w:val="000000"/>
        </w:rPr>
        <w:lastRenderedPageBreak/>
        <w:t>W razie braku wyraźnego potwierdzenia z Państwa strony w postępowaniu dowodowym zamawiający przedłoży dowód nadania faksu lub pisma przesłanego pocztą elektroniczną.</w:t>
      </w:r>
      <w:r>
        <w:t> </w:t>
      </w:r>
    </w:p>
    <w:p w:rsidR="00D7635A" w:rsidRDefault="00D7635A" w:rsidP="00D7635A">
      <w:pPr>
        <w:pStyle w:val="NormalnyWeb"/>
        <w:spacing w:before="0" w:after="0"/>
        <w:jc w:val="both"/>
      </w:pPr>
    </w:p>
    <w:p w:rsidR="00D7635A" w:rsidRDefault="00D7635A" w:rsidP="00D7635A">
      <w:pPr>
        <w:pStyle w:val="NormalnyWeb"/>
        <w:spacing w:before="0" w:after="0"/>
        <w:jc w:val="both"/>
        <w:rPr>
          <w:i/>
        </w:rPr>
      </w:pPr>
      <w:r>
        <w:tab/>
        <w:t>Dziękujemy Państwu za złożenie oferty i udział w przetargu.</w:t>
      </w:r>
      <w:r>
        <w:rPr>
          <w:i/>
        </w:rPr>
        <w:tab/>
      </w:r>
    </w:p>
    <w:p w:rsidR="00D7635A" w:rsidRDefault="00D7635A" w:rsidP="00D7635A">
      <w:pPr>
        <w:pStyle w:val="NormalnyWeb"/>
        <w:spacing w:before="0" w:after="0"/>
        <w:jc w:val="both"/>
        <w:rPr>
          <w:i/>
        </w:rPr>
      </w:pPr>
      <w:r>
        <w:rPr>
          <w:i/>
        </w:rPr>
        <w:tab/>
      </w:r>
    </w:p>
    <w:p w:rsidR="00690919" w:rsidRDefault="00D7635A" w:rsidP="00D763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</w:t>
      </w:r>
    </w:p>
    <w:sectPr w:rsidR="0069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A733E"/>
    <w:multiLevelType w:val="hybridMultilevel"/>
    <w:tmpl w:val="95928E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C0A00"/>
    <w:multiLevelType w:val="hybridMultilevel"/>
    <w:tmpl w:val="F9640A88"/>
    <w:lvl w:ilvl="0" w:tplc="02220B54">
      <w:start w:val="1"/>
      <w:numFmt w:val="decimal"/>
      <w:lvlText w:val="%1."/>
      <w:lvlJc w:val="left"/>
      <w:pPr>
        <w:ind w:left="720" w:hanging="360"/>
      </w:pPr>
      <w:rPr>
        <w:rFonts w:cs="Courier New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46BD3"/>
    <w:multiLevelType w:val="hybridMultilevel"/>
    <w:tmpl w:val="165C43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5A"/>
    <w:rsid w:val="000471A4"/>
    <w:rsid w:val="000F3FB4"/>
    <w:rsid w:val="0037142F"/>
    <w:rsid w:val="00561B5C"/>
    <w:rsid w:val="00690919"/>
    <w:rsid w:val="00707D5E"/>
    <w:rsid w:val="00805AD9"/>
    <w:rsid w:val="00B206B0"/>
    <w:rsid w:val="00BD1C6F"/>
    <w:rsid w:val="00C369EB"/>
    <w:rsid w:val="00D55E60"/>
    <w:rsid w:val="00D7635A"/>
    <w:rsid w:val="00D9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90D2-6232-492C-8D75-990FBA8F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3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7635A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D7635A"/>
    <w:pPr>
      <w:spacing w:before="280" w:after="280"/>
    </w:pPr>
  </w:style>
  <w:style w:type="paragraph" w:styleId="Tekstpodstawowy">
    <w:name w:val="Body Text"/>
    <w:basedOn w:val="Normalny"/>
    <w:link w:val="TekstpodstawowyZnak"/>
    <w:unhideWhenUsed/>
    <w:rsid w:val="00D7635A"/>
    <w:pPr>
      <w:widowControl w:val="0"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D7635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Zawartotabeli">
    <w:name w:val="Zawartość tabeli"/>
    <w:basedOn w:val="Normalny"/>
    <w:rsid w:val="00D7635A"/>
    <w:pPr>
      <w:suppressLineNumbers/>
      <w:ind w:right="110"/>
      <w:jc w:val="both"/>
    </w:pPr>
    <w:rPr>
      <w:b/>
      <w:bCs/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D763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42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zam.szpital@krosno.med.pl" TargetMode="External"/><Relationship Id="rId5" Type="http://schemas.openxmlformats.org/officeDocument/2006/relationships/hyperlink" Target="http://www.krosno.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8</cp:revision>
  <cp:lastPrinted>2016-11-24T07:30:00Z</cp:lastPrinted>
  <dcterms:created xsi:type="dcterms:W3CDTF">2016-11-21T11:41:00Z</dcterms:created>
  <dcterms:modified xsi:type="dcterms:W3CDTF">2016-11-24T07:39:00Z</dcterms:modified>
</cp:coreProperties>
</file>