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E2790">
        <w:rPr>
          <w:rFonts w:ascii="Times New Roman" w:hAnsi="Times New Roman" w:cs="Times New Roman"/>
          <w:b/>
          <w:sz w:val="24"/>
          <w:szCs w:val="24"/>
        </w:rPr>
        <w:t xml:space="preserve">ażenia dla Oddziału Dziecięcego i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 xml:space="preserve"> Poradni Audiologiczno-Foniatrycznej </w:t>
      </w:r>
      <w:r w:rsidR="00F6507C" w:rsidRPr="00F6507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CE2790">
        <w:rPr>
          <w:rFonts w:ascii="Times New Roman" w:hAnsi="Times New Roman" w:cs="Times New Roman"/>
          <w:b/>
          <w:sz w:val="24"/>
          <w:szCs w:val="24"/>
        </w:rPr>
        <w:t>Z/215/9/2018</w:t>
      </w:r>
      <w:bookmarkStart w:id="0" w:name="_GoBack"/>
      <w:bookmarkEnd w:id="0"/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EE" w:rsidRDefault="00733BEE" w:rsidP="00C006B0">
      <w:pPr>
        <w:spacing w:after="0" w:line="240" w:lineRule="auto"/>
      </w:pPr>
      <w:r>
        <w:separator/>
      </w:r>
    </w:p>
  </w:endnote>
  <w:endnote w:type="continuationSeparator" w:id="0">
    <w:p w:rsidR="00733BEE" w:rsidRDefault="00733BEE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EE" w:rsidRDefault="00733BEE" w:rsidP="00C006B0">
      <w:pPr>
        <w:spacing w:after="0" w:line="240" w:lineRule="auto"/>
      </w:pPr>
      <w:r>
        <w:separator/>
      </w:r>
    </w:p>
  </w:footnote>
  <w:footnote w:type="continuationSeparator" w:id="0">
    <w:p w:rsidR="00733BEE" w:rsidRDefault="00733BEE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33BEE"/>
    <w:rsid w:val="007D3BF0"/>
    <w:rsid w:val="00930F78"/>
    <w:rsid w:val="009A437F"/>
    <w:rsid w:val="00A33E37"/>
    <w:rsid w:val="00AC24FB"/>
    <w:rsid w:val="00AD2948"/>
    <w:rsid w:val="00B16759"/>
    <w:rsid w:val="00B6459B"/>
    <w:rsid w:val="00B9785A"/>
    <w:rsid w:val="00C006B0"/>
    <w:rsid w:val="00CE279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2018-01-16T11:47:00Z</cp:lastPrinted>
  <dcterms:created xsi:type="dcterms:W3CDTF">2016-09-09T05:14:00Z</dcterms:created>
  <dcterms:modified xsi:type="dcterms:W3CDTF">2018-01-16T11:47:00Z</dcterms:modified>
</cp:coreProperties>
</file>