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94B" w:rsidRPr="0013794B" w:rsidRDefault="0013794B" w:rsidP="0013794B">
      <w:pPr>
        <w:rPr>
          <w:rStyle w:val="FontStyle34"/>
          <w:i w:val="0"/>
          <w:sz w:val="22"/>
          <w:szCs w:val="22"/>
        </w:rPr>
      </w:pPr>
      <w:r w:rsidRPr="0013794B">
        <w:rPr>
          <w:i w:val="0"/>
          <w:sz w:val="22"/>
          <w:szCs w:val="22"/>
        </w:rPr>
        <w:t xml:space="preserve">Zestawienie </w:t>
      </w:r>
      <w:r w:rsidRPr="00E129A1">
        <w:rPr>
          <w:i w:val="0"/>
          <w:sz w:val="22"/>
          <w:szCs w:val="22"/>
        </w:rPr>
        <w:t>ofert –</w:t>
      </w:r>
      <w:r w:rsidR="00E129A1" w:rsidRPr="00E129A1">
        <w:rPr>
          <w:i w:val="0"/>
          <w:sz w:val="22"/>
          <w:szCs w:val="22"/>
        </w:rPr>
        <w:t>dot. postępowania o zamówienie publiczne prowadzone w trybie zapytania ofertowego</w:t>
      </w:r>
      <w:r w:rsidR="00E129A1">
        <w:rPr>
          <w:i w:val="0"/>
          <w:sz w:val="22"/>
          <w:szCs w:val="22"/>
        </w:rPr>
        <w:t xml:space="preserve"> </w:t>
      </w:r>
      <w:r w:rsidR="00A538B5">
        <w:rPr>
          <w:i w:val="0"/>
          <w:sz w:val="22"/>
          <w:szCs w:val="22"/>
        </w:rPr>
        <w:t xml:space="preserve">– </w:t>
      </w:r>
      <w:r w:rsidR="009D51B9">
        <w:rPr>
          <w:i w:val="0"/>
          <w:sz w:val="22"/>
          <w:szCs w:val="22"/>
        </w:rPr>
        <w:t>Sukcesywna dostawa baterii i akumulatorów</w:t>
      </w:r>
      <w:r w:rsidR="00A538B5">
        <w:rPr>
          <w:i w:val="0"/>
          <w:sz w:val="22"/>
          <w:szCs w:val="22"/>
        </w:rPr>
        <w:t xml:space="preserve"> </w:t>
      </w:r>
    </w:p>
    <w:p w:rsidR="0013794B" w:rsidRPr="0013794B" w:rsidRDefault="009D51B9" w:rsidP="0013794B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nr postępowania EZ/214/05</w:t>
      </w:r>
      <w:r w:rsidR="00A538B5">
        <w:rPr>
          <w:i w:val="0"/>
          <w:sz w:val="22"/>
          <w:szCs w:val="22"/>
        </w:rPr>
        <w:t>/2018</w:t>
      </w:r>
    </w:p>
    <w:p w:rsidR="0013794B" w:rsidRPr="00275564" w:rsidRDefault="0013794B" w:rsidP="0013794B">
      <w:pPr>
        <w:rPr>
          <w:i w:val="0"/>
          <w:sz w:val="22"/>
          <w:szCs w:val="22"/>
        </w:rPr>
      </w:pPr>
    </w:p>
    <w:p w:rsidR="0013794B" w:rsidRPr="00275564" w:rsidRDefault="0013794B" w:rsidP="0013794B">
      <w:pPr>
        <w:rPr>
          <w:i w:val="0"/>
          <w:sz w:val="22"/>
          <w:szCs w:val="22"/>
        </w:rPr>
      </w:pPr>
      <w:r w:rsidRPr="00275564">
        <w:rPr>
          <w:i w:val="0"/>
          <w:sz w:val="22"/>
          <w:szCs w:val="22"/>
        </w:rPr>
        <w:t xml:space="preserve">Pakiet 1  kwota przyznana </w:t>
      </w:r>
      <w:r w:rsidR="009D51B9">
        <w:rPr>
          <w:i w:val="0"/>
          <w:sz w:val="22"/>
          <w:szCs w:val="22"/>
        </w:rPr>
        <w:t>4 400,00</w:t>
      </w:r>
      <w:r w:rsidR="00B2284C">
        <w:rPr>
          <w:i w:val="0"/>
          <w:sz w:val="22"/>
          <w:szCs w:val="22"/>
        </w:rPr>
        <w:t xml:space="preserve"> zł netto</w:t>
      </w:r>
    </w:p>
    <w:tbl>
      <w:tblPr>
        <w:tblW w:w="8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6"/>
        <w:gridCol w:w="2991"/>
        <w:gridCol w:w="1561"/>
        <w:gridCol w:w="2410"/>
        <w:gridCol w:w="1333"/>
      </w:tblGrid>
      <w:tr w:rsidR="00B2284C" w:rsidRPr="00275564" w:rsidTr="00B2284C">
        <w:trPr>
          <w:trHeight w:val="333"/>
        </w:trPr>
        <w:tc>
          <w:tcPr>
            <w:tcW w:w="546" w:type="dxa"/>
          </w:tcPr>
          <w:p w:rsidR="00B2284C" w:rsidRPr="00275564" w:rsidRDefault="00B2284C" w:rsidP="00EC7C52">
            <w:pPr>
              <w:pStyle w:val="Zawartotabeli"/>
              <w:rPr>
                <w:i w:val="0"/>
                <w:sz w:val="22"/>
                <w:szCs w:val="22"/>
              </w:rPr>
            </w:pPr>
            <w:r w:rsidRPr="00275564">
              <w:rPr>
                <w:i w:val="0"/>
                <w:sz w:val="22"/>
                <w:szCs w:val="22"/>
              </w:rPr>
              <w:t>Lp.</w:t>
            </w:r>
          </w:p>
        </w:tc>
        <w:tc>
          <w:tcPr>
            <w:tcW w:w="2991" w:type="dxa"/>
          </w:tcPr>
          <w:p w:rsidR="00B2284C" w:rsidRPr="00275564" w:rsidRDefault="00B2284C" w:rsidP="00EC7C52">
            <w:pPr>
              <w:pStyle w:val="Zawartotabeli"/>
              <w:rPr>
                <w:i w:val="0"/>
                <w:sz w:val="22"/>
                <w:szCs w:val="22"/>
              </w:rPr>
            </w:pPr>
            <w:r w:rsidRPr="00275564">
              <w:rPr>
                <w:i w:val="0"/>
                <w:sz w:val="22"/>
                <w:szCs w:val="22"/>
              </w:rPr>
              <w:t>Nazwa Wykonawcy/ adres Wykonawcy</w:t>
            </w:r>
          </w:p>
        </w:tc>
        <w:tc>
          <w:tcPr>
            <w:tcW w:w="1561" w:type="dxa"/>
          </w:tcPr>
          <w:p w:rsidR="00B2284C" w:rsidRPr="00275564" w:rsidRDefault="00B2284C" w:rsidP="00EC7C52">
            <w:pPr>
              <w:pStyle w:val="Zawartotabeli"/>
              <w:rPr>
                <w:i w:val="0"/>
                <w:sz w:val="22"/>
                <w:szCs w:val="22"/>
              </w:rPr>
            </w:pPr>
            <w:r w:rsidRPr="00275564">
              <w:rPr>
                <w:i w:val="0"/>
                <w:sz w:val="22"/>
                <w:szCs w:val="22"/>
              </w:rPr>
              <w:t>Cena oferty</w:t>
            </w:r>
            <w:r>
              <w:rPr>
                <w:i w:val="0"/>
                <w:sz w:val="22"/>
                <w:szCs w:val="22"/>
              </w:rPr>
              <w:t xml:space="preserve"> netto</w:t>
            </w:r>
          </w:p>
        </w:tc>
        <w:tc>
          <w:tcPr>
            <w:tcW w:w="2410" w:type="dxa"/>
          </w:tcPr>
          <w:p w:rsidR="00B2284C" w:rsidRPr="00275564" w:rsidRDefault="00B2284C" w:rsidP="00EC7C52">
            <w:pPr>
              <w:pStyle w:val="Zawartotabeli"/>
              <w:rPr>
                <w:i w:val="0"/>
                <w:sz w:val="22"/>
                <w:szCs w:val="22"/>
              </w:rPr>
            </w:pPr>
            <w:r w:rsidRPr="00275564">
              <w:rPr>
                <w:i w:val="0"/>
                <w:sz w:val="22"/>
                <w:szCs w:val="22"/>
              </w:rPr>
              <w:t>Cena oferty brutto</w:t>
            </w:r>
          </w:p>
        </w:tc>
        <w:tc>
          <w:tcPr>
            <w:tcW w:w="1333" w:type="dxa"/>
          </w:tcPr>
          <w:p w:rsidR="00B2284C" w:rsidRPr="00275564" w:rsidRDefault="00B2284C" w:rsidP="00EC7C52">
            <w:pPr>
              <w:pStyle w:val="Zawartotabeli"/>
              <w:rPr>
                <w:i w:val="0"/>
                <w:sz w:val="22"/>
                <w:szCs w:val="22"/>
              </w:rPr>
            </w:pPr>
            <w:r w:rsidRPr="00275564">
              <w:rPr>
                <w:i w:val="0"/>
                <w:sz w:val="22"/>
                <w:szCs w:val="22"/>
              </w:rPr>
              <w:t>Termin płatności</w:t>
            </w:r>
          </w:p>
        </w:tc>
      </w:tr>
      <w:tr w:rsidR="00B2284C" w:rsidRPr="00A538B5" w:rsidTr="00B2284C">
        <w:trPr>
          <w:trHeight w:val="333"/>
        </w:trPr>
        <w:tc>
          <w:tcPr>
            <w:tcW w:w="546" w:type="dxa"/>
          </w:tcPr>
          <w:p w:rsidR="00B2284C" w:rsidRPr="00A538B5" w:rsidRDefault="00B2284C" w:rsidP="00EC7C52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</w:p>
          <w:p w:rsidR="00B2284C" w:rsidRPr="00A538B5" w:rsidRDefault="00B2284C" w:rsidP="00EC7C52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 w:rsidRPr="00A538B5">
              <w:rPr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2991" w:type="dxa"/>
          </w:tcPr>
          <w:p w:rsidR="009D51B9" w:rsidRDefault="009D51B9" w:rsidP="009D51B9">
            <w:pPr>
              <w:pStyle w:val="Zawartotabeli"/>
              <w:jc w:val="lef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VOLANTIS Grzegorz Szczypek </w:t>
            </w:r>
          </w:p>
          <w:p w:rsidR="009D51B9" w:rsidRDefault="009D51B9" w:rsidP="009D51B9">
            <w:pPr>
              <w:pStyle w:val="Zawartotabeli"/>
              <w:jc w:val="lef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Wola Władysławowska 26 </w:t>
            </w:r>
          </w:p>
          <w:p w:rsidR="009D51B9" w:rsidRPr="00A538B5" w:rsidRDefault="009D51B9" w:rsidP="009D51B9">
            <w:pPr>
              <w:pStyle w:val="Zawartotabeli"/>
              <w:jc w:val="lef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08-410 Garwolin</w:t>
            </w:r>
          </w:p>
        </w:tc>
        <w:tc>
          <w:tcPr>
            <w:tcW w:w="1561" w:type="dxa"/>
          </w:tcPr>
          <w:p w:rsidR="009D51B9" w:rsidRDefault="009D51B9" w:rsidP="00EC7C52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1501,40 zł</w:t>
            </w:r>
          </w:p>
        </w:tc>
        <w:tc>
          <w:tcPr>
            <w:tcW w:w="2410" w:type="dxa"/>
          </w:tcPr>
          <w:p w:rsidR="00B2284C" w:rsidRPr="00A538B5" w:rsidRDefault="009D51B9" w:rsidP="00EC7C52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1846,72 zł</w:t>
            </w:r>
          </w:p>
        </w:tc>
        <w:tc>
          <w:tcPr>
            <w:tcW w:w="1333" w:type="dxa"/>
          </w:tcPr>
          <w:p w:rsidR="00B2284C" w:rsidRPr="00A538B5" w:rsidRDefault="009D51B9" w:rsidP="00EC7C52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60 dni</w:t>
            </w:r>
          </w:p>
        </w:tc>
      </w:tr>
      <w:tr w:rsidR="00B2284C" w:rsidRPr="00A538B5" w:rsidTr="00B2284C">
        <w:trPr>
          <w:trHeight w:val="333"/>
        </w:trPr>
        <w:tc>
          <w:tcPr>
            <w:tcW w:w="546" w:type="dxa"/>
          </w:tcPr>
          <w:p w:rsidR="00B2284C" w:rsidRPr="00A538B5" w:rsidRDefault="00B2284C" w:rsidP="00EC7C52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 w:rsidRPr="00A538B5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2991" w:type="dxa"/>
          </w:tcPr>
          <w:p w:rsidR="00B2284C" w:rsidRDefault="009D51B9" w:rsidP="00EC7C52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MS INVEST</w:t>
            </w:r>
          </w:p>
          <w:p w:rsidR="009D51B9" w:rsidRDefault="009D51B9" w:rsidP="00EC7C52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Maciej </w:t>
            </w:r>
            <w:proofErr w:type="spellStart"/>
            <w:r>
              <w:rPr>
                <w:b w:val="0"/>
                <w:i w:val="0"/>
                <w:sz w:val="22"/>
                <w:szCs w:val="22"/>
              </w:rPr>
              <w:t>Sobotowski</w:t>
            </w:r>
            <w:proofErr w:type="spellEnd"/>
          </w:p>
          <w:p w:rsidR="009D51B9" w:rsidRDefault="009D51B9" w:rsidP="00EC7C52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Kielanówka 64, </w:t>
            </w:r>
          </w:p>
          <w:p w:rsidR="009D51B9" w:rsidRPr="00A538B5" w:rsidRDefault="009D51B9" w:rsidP="00EC7C52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35-106 Rzeszów</w:t>
            </w:r>
          </w:p>
        </w:tc>
        <w:tc>
          <w:tcPr>
            <w:tcW w:w="1561" w:type="dxa"/>
          </w:tcPr>
          <w:p w:rsidR="00B2284C" w:rsidRDefault="001A098F" w:rsidP="00EC7C52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2963,25 zł</w:t>
            </w:r>
          </w:p>
        </w:tc>
        <w:tc>
          <w:tcPr>
            <w:tcW w:w="2410" w:type="dxa"/>
          </w:tcPr>
          <w:p w:rsidR="00B2284C" w:rsidRPr="00A538B5" w:rsidRDefault="001A098F" w:rsidP="00EC7C52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2963,25 zł</w:t>
            </w:r>
          </w:p>
        </w:tc>
        <w:tc>
          <w:tcPr>
            <w:tcW w:w="1333" w:type="dxa"/>
          </w:tcPr>
          <w:p w:rsidR="00B2284C" w:rsidRPr="00A538B5" w:rsidRDefault="001A098F" w:rsidP="00EC7C52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60 </w:t>
            </w:r>
            <w:r w:rsidR="00B2284C">
              <w:rPr>
                <w:b w:val="0"/>
                <w:i w:val="0"/>
                <w:sz w:val="22"/>
                <w:szCs w:val="22"/>
              </w:rPr>
              <w:t>dni</w:t>
            </w:r>
          </w:p>
        </w:tc>
      </w:tr>
      <w:tr w:rsidR="00B2284C" w:rsidRPr="00A538B5" w:rsidTr="00B2284C">
        <w:trPr>
          <w:trHeight w:val="333"/>
        </w:trPr>
        <w:tc>
          <w:tcPr>
            <w:tcW w:w="546" w:type="dxa"/>
          </w:tcPr>
          <w:p w:rsidR="00B2284C" w:rsidRPr="00A538B5" w:rsidRDefault="00B2284C" w:rsidP="00EC7C52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 w:rsidRPr="00A538B5">
              <w:rPr>
                <w:b w:val="0"/>
                <w:i w:val="0"/>
                <w:sz w:val="22"/>
                <w:szCs w:val="22"/>
              </w:rPr>
              <w:t>3</w:t>
            </w:r>
          </w:p>
        </w:tc>
        <w:tc>
          <w:tcPr>
            <w:tcW w:w="2991" w:type="dxa"/>
          </w:tcPr>
          <w:p w:rsidR="00B2284C" w:rsidRDefault="001A098F" w:rsidP="00EC7C52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KOMERS </w:t>
            </w:r>
            <w:proofErr w:type="spellStart"/>
            <w:r>
              <w:rPr>
                <w:b w:val="0"/>
                <w:i w:val="0"/>
                <w:sz w:val="22"/>
                <w:szCs w:val="22"/>
              </w:rPr>
              <w:t>sp.j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>.</w:t>
            </w:r>
          </w:p>
          <w:p w:rsidR="001A098F" w:rsidRDefault="001A098F" w:rsidP="00EC7C52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Danuta Krzysztof Kurpiel</w:t>
            </w:r>
          </w:p>
          <w:p w:rsidR="001A098F" w:rsidRDefault="001A098F" w:rsidP="00EC7C52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ul. Wolności 38, </w:t>
            </w:r>
          </w:p>
          <w:p w:rsidR="001A098F" w:rsidRPr="00A538B5" w:rsidRDefault="001A098F" w:rsidP="00EC7C52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58-500 Jelenia Góra</w:t>
            </w:r>
          </w:p>
        </w:tc>
        <w:tc>
          <w:tcPr>
            <w:tcW w:w="1561" w:type="dxa"/>
          </w:tcPr>
          <w:p w:rsidR="00B2284C" w:rsidRDefault="001A098F" w:rsidP="00EC7C52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1613,00 zł</w:t>
            </w:r>
          </w:p>
        </w:tc>
        <w:tc>
          <w:tcPr>
            <w:tcW w:w="2410" w:type="dxa"/>
          </w:tcPr>
          <w:p w:rsidR="00B2284C" w:rsidRPr="00A538B5" w:rsidRDefault="001A098F" w:rsidP="009D51B9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1983,99 zł</w:t>
            </w:r>
          </w:p>
        </w:tc>
        <w:tc>
          <w:tcPr>
            <w:tcW w:w="1333" w:type="dxa"/>
          </w:tcPr>
          <w:p w:rsidR="00B2284C" w:rsidRPr="00A538B5" w:rsidRDefault="001A098F" w:rsidP="009D51B9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60 </w:t>
            </w:r>
            <w:r w:rsidR="00B2284C">
              <w:rPr>
                <w:b w:val="0"/>
                <w:i w:val="0"/>
                <w:sz w:val="22"/>
                <w:szCs w:val="22"/>
              </w:rPr>
              <w:t>dni</w:t>
            </w:r>
          </w:p>
        </w:tc>
      </w:tr>
      <w:tr w:rsidR="001A098F" w:rsidRPr="00A538B5" w:rsidTr="00B2284C">
        <w:trPr>
          <w:trHeight w:val="333"/>
        </w:trPr>
        <w:tc>
          <w:tcPr>
            <w:tcW w:w="546" w:type="dxa"/>
          </w:tcPr>
          <w:p w:rsidR="001A098F" w:rsidRPr="00A538B5" w:rsidRDefault="001A098F" w:rsidP="00EC7C52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4</w:t>
            </w:r>
          </w:p>
        </w:tc>
        <w:tc>
          <w:tcPr>
            <w:tcW w:w="2991" w:type="dxa"/>
          </w:tcPr>
          <w:p w:rsidR="001A098F" w:rsidRDefault="001A098F" w:rsidP="00EC7C52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LEMAR </w:t>
            </w:r>
            <w:proofErr w:type="spellStart"/>
            <w:r>
              <w:rPr>
                <w:b w:val="0"/>
                <w:i w:val="0"/>
                <w:sz w:val="22"/>
                <w:szCs w:val="22"/>
              </w:rPr>
              <w:t>Electric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i w:val="0"/>
                <w:sz w:val="22"/>
                <w:szCs w:val="22"/>
              </w:rPr>
              <w:t>Sp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z .o.o.</w:t>
            </w:r>
          </w:p>
          <w:p w:rsidR="001A098F" w:rsidRDefault="001A098F" w:rsidP="00EC7C52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ul. Katowicka 104</w:t>
            </w:r>
          </w:p>
          <w:p w:rsidR="001A098F" w:rsidRDefault="001A098F" w:rsidP="00EC7C52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41-400 Myślenice</w:t>
            </w:r>
          </w:p>
        </w:tc>
        <w:tc>
          <w:tcPr>
            <w:tcW w:w="1561" w:type="dxa"/>
          </w:tcPr>
          <w:p w:rsidR="001A098F" w:rsidRDefault="001A098F" w:rsidP="00EC7C52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2317,00 zł</w:t>
            </w:r>
          </w:p>
        </w:tc>
        <w:tc>
          <w:tcPr>
            <w:tcW w:w="2410" w:type="dxa"/>
          </w:tcPr>
          <w:p w:rsidR="001A098F" w:rsidRDefault="001A098F" w:rsidP="009D51B9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2849,91zł</w:t>
            </w:r>
          </w:p>
        </w:tc>
        <w:tc>
          <w:tcPr>
            <w:tcW w:w="1333" w:type="dxa"/>
          </w:tcPr>
          <w:p w:rsidR="001A098F" w:rsidRDefault="001A098F" w:rsidP="009D51B9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60 dni</w:t>
            </w:r>
          </w:p>
        </w:tc>
      </w:tr>
      <w:tr w:rsidR="001A098F" w:rsidRPr="00A538B5" w:rsidTr="00B2284C">
        <w:trPr>
          <w:trHeight w:val="333"/>
        </w:trPr>
        <w:tc>
          <w:tcPr>
            <w:tcW w:w="546" w:type="dxa"/>
          </w:tcPr>
          <w:p w:rsidR="001A098F" w:rsidRDefault="001A098F" w:rsidP="00EC7C52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</w:t>
            </w:r>
          </w:p>
        </w:tc>
        <w:tc>
          <w:tcPr>
            <w:tcW w:w="2991" w:type="dxa"/>
          </w:tcPr>
          <w:p w:rsidR="001A098F" w:rsidRDefault="001A098F" w:rsidP="00EC7C52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FOTO-HURT Sp. z o.o.</w:t>
            </w:r>
          </w:p>
          <w:p w:rsidR="001A098F" w:rsidRDefault="001A098F" w:rsidP="00EC7C52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ul. Matuszczaka</w:t>
            </w:r>
            <w:r w:rsidR="00785E3D">
              <w:rPr>
                <w:b w:val="0"/>
                <w:i w:val="0"/>
                <w:sz w:val="22"/>
                <w:szCs w:val="22"/>
              </w:rPr>
              <w:t xml:space="preserve"> 1G</w:t>
            </w:r>
          </w:p>
          <w:p w:rsidR="00785E3D" w:rsidRDefault="00785E3D" w:rsidP="00EC7C52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35-083 Rzeszów</w:t>
            </w:r>
          </w:p>
        </w:tc>
        <w:tc>
          <w:tcPr>
            <w:tcW w:w="1561" w:type="dxa"/>
          </w:tcPr>
          <w:p w:rsidR="001A098F" w:rsidRDefault="00785E3D" w:rsidP="00EC7C52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2050,00 zł</w:t>
            </w:r>
          </w:p>
        </w:tc>
        <w:tc>
          <w:tcPr>
            <w:tcW w:w="2410" w:type="dxa"/>
          </w:tcPr>
          <w:p w:rsidR="001A098F" w:rsidRDefault="00785E3D" w:rsidP="009D51B9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2521,05 </w:t>
            </w:r>
            <w:bookmarkStart w:id="0" w:name="_GoBack"/>
            <w:bookmarkEnd w:id="0"/>
            <w:r>
              <w:rPr>
                <w:b w:val="0"/>
                <w:i w:val="0"/>
                <w:sz w:val="22"/>
                <w:szCs w:val="22"/>
              </w:rPr>
              <w:t>zł</w:t>
            </w:r>
          </w:p>
        </w:tc>
        <w:tc>
          <w:tcPr>
            <w:tcW w:w="1333" w:type="dxa"/>
          </w:tcPr>
          <w:p w:rsidR="001A098F" w:rsidRDefault="001A098F" w:rsidP="009D51B9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60 dni</w:t>
            </w:r>
          </w:p>
        </w:tc>
      </w:tr>
    </w:tbl>
    <w:p w:rsidR="00A538B5" w:rsidRDefault="00A538B5" w:rsidP="0013794B">
      <w:pPr>
        <w:rPr>
          <w:i w:val="0"/>
          <w:sz w:val="22"/>
          <w:szCs w:val="22"/>
        </w:rPr>
      </w:pPr>
    </w:p>
    <w:p w:rsidR="0013794B" w:rsidRPr="00275564" w:rsidRDefault="0013794B" w:rsidP="0013794B">
      <w:pPr>
        <w:rPr>
          <w:sz w:val="22"/>
          <w:szCs w:val="22"/>
          <w:highlight w:val="yellow"/>
        </w:rPr>
      </w:pPr>
      <w:r w:rsidRPr="00275564">
        <w:rPr>
          <w:sz w:val="22"/>
          <w:szCs w:val="22"/>
          <w:highlight w:val="yellow"/>
        </w:rPr>
        <w:t xml:space="preserve">Zamawiający informuje Wykonawców, iż zgodnie z art. 24 ust. 11 ustawy </w:t>
      </w:r>
      <w:proofErr w:type="spellStart"/>
      <w:r w:rsidRPr="00275564">
        <w:rPr>
          <w:sz w:val="22"/>
          <w:szCs w:val="22"/>
          <w:highlight w:val="yellow"/>
        </w:rPr>
        <w:t>Pzp</w:t>
      </w:r>
      <w:proofErr w:type="spellEnd"/>
      <w:r w:rsidRPr="00275564">
        <w:rPr>
          <w:sz w:val="22"/>
          <w:szCs w:val="22"/>
          <w:highlight w:val="yellow"/>
        </w:rPr>
        <w:t>:</w:t>
      </w:r>
    </w:p>
    <w:p w:rsidR="0013794B" w:rsidRPr="00275564" w:rsidRDefault="0013794B" w:rsidP="0013794B">
      <w:pPr>
        <w:rPr>
          <w:sz w:val="22"/>
          <w:szCs w:val="22"/>
          <w:highlight w:val="yellow"/>
        </w:rPr>
      </w:pPr>
    </w:p>
    <w:p w:rsidR="0013794B" w:rsidRPr="00275564" w:rsidRDefault="0013794B" w:rsidP="0013794B">
      <w:pPr>
        <w:rPr>
          <w:sz w:val="22"/>
          <w:szCs w:val="22"/>
        </w:rPr>
      </w:pPr>
      <w:r w:rsidRPr="00275564">
        <w:rPr>
          <w:sz w:val="22"/>
          <w:szCs w:val="22"/>
          <w:highlight w:val="yellow"/>
        </w:rPr>
        <w:t xml:space="preserve">„11. Wykonawca, w terminie </w:t>
      </w:r>
      <w:r w:rsidRPr="00275564">
        <w:rPr>
          <w:rStyle w:val="highlight"/>
          <w:sz w:val="22"/>
          <w:szCs w:val="22"/>
          <w:highlight w:val="yellow"/>
        </w:rPr>
        <w:t>3 dni</w:t>
      </w:r>
      <w:r w:rsidRPr="00275564">
        <w:rPr>
          <w:sz w:val="22"/>
          <w:szCs w:val="22"/>
          <w:highlight w:val="yellow"/>
        </w:rPr>
        <w:t xml:space="preserve"> od dnia przekazania informacji, o której mowa w art. 51 ust. 1a, art. 57 ust. 1 lub art. 60d ust. 1, albo od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zamówienia.”</w:t>
      </w:r>
    </w:p>
    <w:p w:rsidR="0013794B" w:rsidRPr="00275564" w:rsidRDefault="0013794B" w:rsidP="0013794B">
      <w:pPr>
        <w:rPr>
          <w:sz w:val="22"/>
          <w:szCs w:val="22"/>
        </w:rPr>
      </w:pPr>
    </w:p>
    <w:p w:rsidR="0013794B" w:rsidRPr="00275564" w:rsidRDefault="0013794B" w:rsidP="0013794B">
      <w:pPr>
        <w:rPr>
          <w:sz w:val="22"/>
          <w:szCs w:val="22"/>
        </w:rPr>
      </w:pPr>
    </w:p>
    <w:p w:rsidR="0013794B" w:rsidRPr="00275564" w:rsidRDefault="009D51B9" w:rsidP="0013794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Krosno, dnia 19</w:t>
      </w:r>
      <w:r w:rsidR="0013794B" w:rsidRPr="00275564">
        <w:rPr>
          <w:b w:val="0"/>
          <w:sz w:val="22"/>
          <w:szCs w:val="22"/>
        </w:rPr>
        <w:t xml:space="preserve"> </w:t>
      </w:r>
      <w:r w:rsidR="008C35F4">
        <w:rPr>
          <w:b w:val="0"/>
          <w:sz w:val="22"/>
          <w:szCs w:val="22"/>
        </w:rPr>
        <w:t>stycznia 2018</w:t>
      </w:r>
      <w:r w:rsidR="0013794B" w:rsidRPr="00275564">
        <w:rPr>
          <w:b w:val="0"/>
          <w:sz w:val="22"/>
          <w:szCs w:val="22"/>
        </w:rPr>
        <w:t xml:space="preserve"> roku</w:t>
      </w:r>
    </w:p>
    <w:p w:rsidR="0013794B" w:rsidRPr="00275564" w:rsidRDefault="0013794B" w:rsidP="0013794B">
      <w:pPr>
        <w:rPr>
          <w:b w:val="0"/>
          <w:sz w:val="22"/>
          <w:szCs w:val="22"/>
        </w:rPr>
      </w:pPr>
    </w:p>
    <w:p w:rsidR="001D253D" w:rsidRDefault="001D253D"/>
    <w:sectPr w:rsidR="001D2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4B"/>
    <w:rsid w:val="0013794B"/>
    <w:rsid w:val="001A098F"/>
    <w:rsid w:val="001D253D"/>
    <w:rsid w:val="00446156"/>
    <w:rsid w:val="00553579"/>
    <w:rsid w:val="005A45C2"/>
    <w:rsid w:val="00785E3D"/>
    <w:rsid w:val="007C395B"/>
    <w:rsid w:val="008C35F4"/>
    <w:rsid w:val="009D51B9"/>
    <w:rsid w:val="00A538B5"/>
    <w:rsid w:val="00B2284C"/>
    <w:rsid w:val="00E129A1"/>
    <w:rsid w:val="00FD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9B745-4DF6-4668-9F1C-4AB1CBEE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94B"/>
    <w:pPr>
      <w:spacing w:after="0" w:line="240" w:lineRule="auto"/>
      <w:ind w:right="110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3794B"/>
    <w:pPr>
      <w:suppressLineNumbers/>
      <w:suppressAutoHyphens/>
    </w:pPr>
    <w:rPr>
      <w:lang w:eastAsia="ar-SA"/>
    </w:rPr>
  </w:style>
  <w:style w:type="character" w:customStyle="1" w:styleId="highlight">
    <w:name w:val="highlight"/>
    <w:rsid w:val="0013794B"/>
  </w:style>
  <w:style w:type="character" w:customStyle="1" w:styleId="FontStyle34">
    <w:name w:val="Font Style34"/>
    <w:rsid w:val="0013794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</cp:revision>
  <dcterms:created xsi:type="dcterms:W3CDTF">2018-01-19T09:41:00Z</dcterms:created>
  <dcterms:modified xsi:type="dcterms:W3CDTF">2018-01-19T09:41:00Z</dcterms:modified>
</cp:coreProperties>
</file>