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EE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narzędzi chirurgicznych – EZ/215/60</w:t>
      </w:r>
      <w:bookmarkStart w:id="0" w:name="_GoBack"/>
      <w:bookmarkEnd w:id="0"/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E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2014-04-22T08:12:00Z</dcterms:modified>
</cp:coreProperties>
</file>