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Wojewódzki Szpital Podkarpacki                                                                                                   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im. Jana Pawła II w Krośnie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38-400 Krosno, ul. Korczyńska 57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>Dział zamówień publicznych  i zaopatrzenia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Tel. 13-43-78-215 , 13-43-78-497    </w:t>
      </w:r>
    </w:p>
    <w:p w:rsidR="00285234" w:rsidRPr="00FA7C78" w:rsidRDefault="00285234" w:rsidP="00FA7C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78">
        <w:rPr>
          <w:rFonts w:ascii="Times New Roman" w:hAnsi="Times New Roman" w:cs="Times New Roman"/>
          <w:sz w:val="20"/>
          <w:szCs w:val="20"/>
        </w:rPr>
        <w:t xml:space="preserve">NIP 684-21-20-222, Regon 000308620            </w:t>
      </w:r>
    </w:p>
    <w:p w:rsidR="00285234" w:rsidRPr="00375AC5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34" w:rsidRPr="003F7167" w:rsidRDefault="00285234" w:rsidP="00FA7C7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 xml:space="preserve">Krosno, dnia </w:t>
      </w:r>
      <w:r w:rsidR="004E1D19">
        <w:rPr>
          <w:rFonts w:ascii="Times New Roman" w:hAnsi="Times New Roman" w:cs="Times New Roman"/>
        </w:rPr>
        <w:t>21</w:t>
      </w:r>
      <w:r w:rsidRPr="003F7167">
        <w:rPr>
          <w:rFonts w:ascii="Times New Roman" w:hAnsi="Times New Roman" w:cs="Times New Roman"/>
        </w:rPr>
        <w:t>.</w:t>
      </w:r>
      <w:r w:rsidR="003F7167">
        <w:rPr>
          <w:rFonts w:ascii="Times New Roman" w:hAnsi="Times New Roman" w:cs="Times New Roman"/>
        </w:rPr>
        <w:t>01</w:t>
      </w:r>
      <w:r w:rsidRPr="003F7167">
        <w:rPr>
          <w:rFonts w:ascii="Times New Roman" w:hAnsi="Times New Roman" w:cs="Times New Roman"/>
        </w:rPr>
        <w:t>.</w:t>
      </w:r>
      <w:r w:rsidR="00A91DDF">
        <w:rPr>
          <w:rFonts w:ascii="Times New Roman" w:hAnsi="Times New Roman" w:cs="Times New Roman"/>
        </w:rPr>
        <w:t>201</w:t>
      </w:r>
      <w:r w:rsidR="003F7167">
        <w:rPr>
          <w:rFonts w:ascii="Times New Roman" w:hAnsi="Times New Roman" w:cs="Times New Roman"/>
        </w:rPr>
        <w:t>6</w:t>
      </w:r>
      <w:r w:rsidRPr="003F7167">
        <w:rPr>
          <w:rFonts w:ascii="Times New Roman" w:hAnsi="Times New Roman" w:cs="Times New Roman"/>
        </w:rPr>
        <w:t xml:space="preserve"> </w:t>
      </w:r>
      <w:r w:rsidR="00BB3498">
        <w:rPr>
          <w:rFonts w:ascii="Times New Roman" w:hAnsi="Times New Roman" w:cs="Times New Roman"/>
        </w:rPr>
        <w:t>r.</w:t>
      </w:r>
    </w:p>
    <w:p w:rsidR="00285234" w:rsidRPr="003F7167" w:rsidRDefault="00285234" w:rsidP="00FA7C78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285234" w:rsidRPr="004E1D19" w:rsidRDefault="003F7167" w:rsidP="003F7167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bCs/>
        </w:rPr>
      </w:pPr>
      <w:r w:rsidRPr="004E1D19">
        <w:rPr>
          <w:rFonts w:ascii="Times New Roman" w:hAnsi="Times New Roman" w:cs="Times New Roman"/>
          <w:bCs/>
        </w:rPr>
        <w:tab/>
      </w:r>
      <w:r w:rsidR="00285234" w:rsidRPr="004E1D19">
        <w:rPr>
          <w:rFonts w:ascii="Times New Roman" w:hAnsi="Times New Roman" w:cs="Times New Roman"/>
          <w:bCs/>
        </w:rPr>
        <w:t>Zawiadomienie o udzieleniu wyjaśnień na zapytania wykonawców w postepowaniu na</w:t>
      </w:r>
      <w:r w:rsidR="004E1D19" w:rsidRPr="004E1D19">
        <w:rPr>
          <w:rFonts w:ascii="Times New Roman" w:hAnsi="Times New Roman" w:cs="Times New Roman"/>
          <w:bCs/>
        </w:rPr>
        <w:t xml:space="preserve"> </w:t>
      </w:r>
      <w:r w:rsidR="004E1D19" w:rsidRPr="004E1D19">
        <w:rPr>
          <w:rFonts w:ascii="Times New Roman" w:hAnsi="Times New Roman" w:cs="Times New Roman"/>
        </w:rPr>
        <w:t xml:space="preserve">dostawę </w:t>
      </w:r>
      <w:r w:rsidR="004E1D19" w:rsidRPr="004E1D19">
        <w:rPr>
          <w:rStyle w:val="Pogrubienie"/>
          <w:rFonts w:ascii="Times New Roman" w:hAnsi="Times New Roman" w:cs="Times New Roman"/>
          <w:b w:val="0"/>
        </w:rPr>
        <w:t>4 sztuk foteli na SOR</w:t>
      </w:r>
      <w:r w:rsidR="004E1D19" w:rsidRPr="004E1D19">
        <w:rPr>
          <w:rFonts w:ascii="Times New Roman" w:hAnsi="Times New Roman" w:cs="Times New Roman"/>
        </w:rPr>
        <w:t xml:space="preserve"> zgodnie z opisem w załączniku nr 2 do Zapytania Ofertowego</w:t>
      </w:r>
      <w:r w:rsidR="00375AC5" w:rsidRPr="004E1D19">
        <w:rPr>
          <w:rFonts w:ascii="Times New Roman" w:hAnsi="Times New Roman" w:cs="Times New Roman"/>
          <w:bCs/>
        </w:rPr>
        <w:t>, nr postępowania EZ/214/</w:t>
      </w:r>
      <w:r w:rsidR="00A91DDF" w:rsidRPr="004E1D19">
        <w:rPr>
          <w:rFonts w:ascii="Times New Roman" w:hAnsi="Times New Roman" w:cs="Times New Roman"/>
          <w:bCs/>
        </w:rPr>
        <w:t>0</w:t>
      </w:r>
      <w:r w:rsidR="004E1D19">
        <w:rPr>
          <w:rFonts w:ascii="Times New Roman" w:hAnsi="Times New Roman" w:cs="Times New Roman"/>
          <w:bCs/>
        </w:rPr>
        <w:t>7</w:t>
      </w:r>
      <w:r w:rsidR="00285234" w:rsidRPr="004E1D19">
        <w:rPr>
          <w:rFonts w:ascii="Times New Roman" w:hAnsi="Times New Roman" w:cs="Times New Roman"/>
          <w:bCs/>
        </w:rPr>
        <w:t>/</w:t>
      </w:r>
      <w:r w:rsidR="00BB3498" w:rsidRPr="004E1D19">
        <w:rPr>
          <w:rFonts w:ascii="Times New Roman" w:hAnsi="Times New Roman" w:cs="Times New Roman"/>
          <w:bCs/>
        </w:rPr>
        <w:t>2016</w:t>
      </w:r>
      <w:r w:rsidR="00285234" w:rsidRPr="004E1D19">
        <w:rPr>
          <w:rFonts w:ascii="Times New Roman" w:hAnsi="Times New Roman" w:cs="Times New Roman"/>
          <w:bCs/>
        </w:rPr>
        <w:t xml:space="preserve">. </w:t>
      </w:r>
    </w:p>
    <w:p w:rsidR="004E1D19" w:rsidRDefault="004E1D19" w:rsidP="004D741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D2729" w:rsidRDefault="00FD2729" w:rsidP="00FD27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3498">
        <w:rPr>
          <w:rFonts w:ascii="Times New Roman" w:hAnsi="Times New Roman" w:cs="Times New Roman"/>
        </w:rPr>
        <w:t>Pytanie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FD2729" w:rsidRDefault="00FD2729" w:rsidP="00FD27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 z ogłoszonym zapytaniem ofertowym na dostawę 4 sztuk foteli na SOR zgodnie z opisem w załączniku nr 2 do Zapytania Ofertowego zwracamy się z zapytaniem do Zamawiającego czy jest możliwość dostarczenia tych foteli bez ich montażu, gdyż nie wymaga to skomplikowanych dodatkowych działań, a montaż odnosi się jedynie do połączenia elementów w całość </w:t>
      </w:r>
    </w:p>
    <w:p w:rsidR="00FD2729" w:rsidRDefault="00FD2729" w:rsidP="00FD27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Odpowiedź:</w:t>
      </w:r>
    </w:p>
    <w:p w:rsidR="00FD2729" w:rsidRDefault="00FD2729" w:rsidP="00FD27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</w:t>
      </w:r>
      <w:bookmarkStart w:id="0" w:name="_GoBack"/>
      <w:bookmarkEnd w:id="0"/>
    </w:p>
    <w:p w:rsidR="004E1D19" w:rsidRDefault="004E1D19" w:rsidP="004D741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D7412" w:rsidRPr="003F7167" w:rsidRDefault="004D7412" w:rsidP="004D741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F7167">
        <w:rPr>
          <w:rFonts w:ascii="Times New Roman" w:hAnsi="Times New Roman" w:cs="Times New Roman"/>
        </w:rPr>
        <w:t>Z poważaniem</w:t>
      </w:r>
      <w:r w:rsidR="00046F65" w:rsidRPr="003F7167">
        <w:rPr>
          <w:rFonts w:ascii="Times New Roman" w:hAnsi="Times New Roman" w:cs="Times New Roman"/>
        </w:rPr>
        <w:t xml:space="preserve"> </w:t>
      </w:r>
      <w:r w:rsidRPr="003F7167">
        <w:rPr>
          <w:rFonts w:ascii="Times New Roman" w:hAnsi="Times New Roman" w:cs="Times New Roman"/>
        </w:rPr>
        <w:t xml:space="preserve"> </w:t>
      </w:r>
    </w:p>
    <w:sectPr w:rsidR="004D7412" w:rsidRPr="003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7"/>
    <w:rsid w:val="00046F65"/>
    <w:rsid w:val="00285234"/>
    <w:rsid w:val="00375AC5"/>
    <w:rsid w:val="00386187"/>
    <w:rsid w:val="003D2FE2"/>
    <w:rsid w:val="003F7167"/>
    <w:rsid w:val="004D7412"/>
    <w:rsid w:val="004E1D19"/>
    <w:rsid w:val="007853A0"/>
    <w:rsid w:val="00785967"/>
    <w:rsid w:val="00A91DDF"/>
    <w:rsid w:val="00BB3498"/>
    <w:rsid w:val="00FA7C78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5AC5"/>
    <w:rPr>
      <w:b/>
      <w:bCs/>
    </w:rPr>
  </w:style>
  <w:style w:type="paragraph" w:customStyle="1" w:styleId="ZnakZnak1">
    <w:name w:val="Znak Znak1"/>
    <w:basedOn w:val="Normalny"/>
    <w:rsid w:val="004E1D1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nowakd</cp:lastModifiedBy>
  <cp:revision>2</cp:revision>
  <cp:lastPrinted>2016-01-21T12:11:00Z</cp:lastPrinted>
  <dcterms:created xsi:type="dcterms:W3CDTF">2016-01-21T12:21:00Z</dcterms:created>
  <dcterms:modified xsi:type="dcterms:W3CDTF">2016-01-21T12:21:00Z</dcterms:modified>
</cp:coreProperties>
</file>