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B32" w:rsidRDefault="00C60B32" w:rsidP="00C60B32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bCs/>
          <w:u w:val="single"/>
          <w:lang w:eastAsia="pl-PL"/>
        </w:rPr>
      </w:pPr>
    </w:p>
    <w:p w:rsidR="00C60B32" w:rsidRPr="00806D65" w:rsidRDefault="00C60B32" w:rsidP="00C60B32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806D65">
        <w:rPr>
          <w:rFonts w:ascii="Times New Roman" w:eastAsia="Times New Roman" w:hAnsi="Times New Roman"/>
          <w:b/>
          <w:bCs/>
          <w:u w:val="single"/>
          <w:lang w:eastAsia="pl-PL"/>
        </w:rPr>
        <w:t>REGULAMIN PRZETARGU</w:t>
      </w:r>
    </w:p>
    <w:p w:rsidR="00C60B32" w:rsidRPr="00806D65" w:rsidRDefault="00C60B32" w:rsidP="00C60B32">
      <w:pPr>
        <w:pStyle w:val="NormalnyWeb"/>
        <w:spacing w:after="0"/>
        <w:jc w:val="both"/>
        <w:rPr>
          <w:i/>
          <w:iCs/>
          <w:sz w:val="22"/>
          <w:szCs w:val="22"/>
        </w:rPr>
      </w:pPr>
      <w:r w:rsidRPr="00806D65">
        <w:rPr>
          <w:b/>
          <w:bCs/>
          <w:i/>
          <w:iCs/>
          <w:sz w:val="22"/>
          <w:szCs w:val="22"/>
        </w:rPr>
        <w:t xml:space="preserve">prowadzonego w trybie art. 70 </w:t>
      </w:r>
      <w:r w:rsidRPr="00806D65">
        <w:rPr>
          <w:b/>
          <w:bCs/>
          <w:i/>
          <w:iCs/>
          <w:sz w:val="22"/>
          <w:szCs w:val="22"/>
          <w:vertAlign w:val="superscript"/>
        </w:rPr>
        <w:t>1 –</w:t>
      </w:r>
      <w:r w:rsidRPr="00806D65">
        <w:rPr>
          <w:b/>
          <w:bCs/>
          <w:i/>
          <w:iCs/>
          <w:sz w:val="22"/>
          <w:szCs w:val="22"/>
        </w:rPr>
        <w:t xml:space="preserve"> 70 </w:t>
      </w:r>
      <w:r w:rsidRPr="00806D65">
        <w:rPr>
          <w:b/>
          <w:bCs/>
          <w:i/>
          <w:iCs/>
          <w:sz w:val="22"/>
          <w:szCs w:val="22"/>
          <w:vertAlign w:val="superscript"/>
        </w:rPr>
        <w:t xml:space="preserve">5 </w:t>
      </w:r>
      <w:r w:rsidRPr="00806D65">
        <w:rPr>
          <w:b/>
          <w:bCs/>
          <w:i/>
          <w:iCs/>
          <w:sz w:val="22"/>
          <w:szCs w:val="22"/>
        </w:rPr>
        <w:t>kodeksu cywilnego</w:t>
      </w:r>
      <w:r w:rsidRPr="00806D65">
        <w:rPr>
          <w:b/>
          <w:bCs/>
          <w:sz w:val="22"/>
          <w:szCs w:val="22"/>
        </w:rPr>
        <w:t xml:space="preserve"> </w:t>
      </w:r>
      <w:r w:rsidRPr="00806D65">
        <w:rPr>
          <w:b/>
          <w:bCs/>
          <w:i/>
          <w:sz w:val="22"/>
          <w:szCs w:val="22"/>
        </w:rPr>
        <w:t xml:space="preserve">w przedmiocie </w:t>
      </w:r>
      <w:r w:rsidRPr="00806D65">
        <w:rPr>
          <w:b/>
          <w:sz w:val="22"/>
          <w:szCs w:val="22"/>
        </w:rPr>
        <w:t>sukcesywnego odbioru, usuwania i wywozu makulatury i opakowań tekturowych, kod odpadu: 15 01 01 z Wojewódzkiego Szpitala Podkarpackiego im. Jana Pawła II Krośnie</w:t>
      </w:r>
      <w:r w:rsidRPr="00806D65">
        <w:rPr>
          <w:b/>
          <w:bCs/>
          <w:sz w:val="22"/>
          <w:szCs w:val="22"/>
        </w:rPr>
        <w:t>”</w:t>
      </w:r>
      <w:r w:rsidRPr="00806D65">
        <w:rPr>
          <w:b/>
          <w:sz w:val="22"/>
          <w:szCs w:val="22"/>
        </w:rPr>
        <w:t>.</w:t>
      </w:r>
    </w:p>
    <w:p w:rsidR="00C60B32" w:rsidRPr="00806D65" w:rsidRDefault="00C60B32" w:rsidP="00C60B32">
      <w:pPr>
        <w:spacing w:after="0" w:line="360" w:lineRule="auto"/>
        <w:jc w:val="center"/>
        <w:rPr>
          <w:rFonts w:ascii="Times New Roman" w:eastAsia="Times New Roman" w:hAnsi="Times New Roman"/>
          <w:lang w:eastAsia="pl-PL"/>
        </w:rPr>
      </w:pPr>
      <w:r w:rsidRPr="00806D65">
        <w:rPr>
          <w:rFonts w:ascii="Times New Roman" w:eastAsia="Times New Roman" w:hAnsi="Times New Roman"/>
          <w:i/>
          <w:iCs/>
          <w:lang w:eastAsia="pl-PL"/>
        </w:rPr>
        <w:t xml:space="preserve">Regulamin niniejszy normuje zasady i tryb postępowania w przetargu oraz w szczególności przedmiot przetargu, warunki uczestnictwa oferentów, kryteria i sposób oceny ofert. </w:t>
      </w:r>
    </w:p>
    <w:p w:rsidR="00C60B32" w:rsidRPr="00806D65" w:rsidRDefault="00C60B32" w:rsidP="00C60B32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806D65">
        <w:rPr>
          <w:rFonts w:ascii="Times New Roman" w:eastAsia="Times New Roman" w:hAnsi="Times New Roman"/>
          <w:b/>
          <w:bCs/>
          <w:lang w:eastAsia="pl-PL"/>
        </w:rPr>
        <w:t>Część ogólna</w:t>
      </w:r>
    </w:p>
    <w:p w:rsidR="00C60B32" w:rsidRPr="00806D65" w:rsidRDefault="00C60B32" w:rsidP="00C60B32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bCs/>
          <w:lang w:eastAsia="pl-PL"/>
        </w:rPr>
      </w:pPr>
      <w:r w:rsidRPr="00806D65">
        <w:rPr>
          <w:rFonts w:ascii="Times New Roman" w:eastAsia="Times New Roman" w:hAnsi="Times New Roman"/>
          <w:b/>
          <w:bCs/>
          <w:lang w:eastAsia="pl-PL"/>
        </w:rPr>
        <w:t xml:space="preserve">§ 1 </w:t>
      </w:r>
      <w:r w:rsidRPr="00806D65">
        <w:rPr>
          <w:rFonts w:ascii="Times New Roman" w:eastAsia="Times New Roman" w:hAnsi="Times New Roman"/>
          <w:b/>
          <w:bCs/>
          <w:lang w:eastAsia="pl-PL"/>
        </w:rPr>
        <w:br/>
        <w:t>Podstawy prawne</w:t>
      </w:r>
    </w:p>
    <w:p w:rsidR="00C60B32" w:rsidRPr="00806D65" w:rsidRDefault="00C60B32" w:rsidP="00C60B32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06D65">
        <w:rPr>
          <w:rFonts w:ascii="Times New Roman" w:eastAsia="Times New Roman" w:hAnsi="Times New Roman"/>
          <w:lang w:eastAsia="pl-PL"/>
        </w:rPr>
        <w:t>Podstawę prawną niniejszego przetargu stanowią:</w:t>
      </w:r>
    </w:p>
    <w:p w:rsidR="00C60B32" w:rsidRPr="00806D65" w:rsidRDefault="00C60B32" w:rsidP="00C60B3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06D65">
        <w:rPr>
          <w:rFonts w:ascii="Times New Roman" w:eastAsia="Times New Roman" w:hAnsi="Times New Roman"/>
          <w:lang w:eastAsia="pl-PL"/>
        </w:rPr>
        <w:t xml:space="preserve">art. 70 </w:t>
      </w:r>
      <w:r w:rsidRPr="00806D65">
        <w:rPr>
          <w:rFonts w:ascii="Times New Roman" w:eastAsia="Times New Roman" w:hAnsi="Times New Roman"/>
          <w:vertAlign w:val="superscript"/>
          <w:lang w:eastAsia="pl-PL"/>
        </w:rPr>
        <w:t>1 –</w:t>
      </w:r>
      <w:r w:rsidRPr="00806D65">
        <w:rPr>
          <w:rFonts w:ascii="Times New Roman" w:eastAsia="Times New Roman" w:hAnsi="Times New Roman"/>
          <w:lang w:eastAsia="pl-PL"/>
        </w:rPr>
        <w:t xml:space="preserve"> 70 </w:t>
      </w:r>
      <w:r w:rsidRPr="00806D65">
        <w:rPr>
          <w:rFonts w:ascii="Times New Roman" w:eastAsia="Times New Roman" w:hAnsi="Times New Roman"/>
          <w:vertAlign w:val="superscript"/>
          <w:lang w:eastAsia="pl-PL"/>
        </w:rPr>
        <w:t xml:space="preserve">5 </w:t>
      </w:r>
      <w:r w:rsidRPr="00806D65">
        <w:rPr>
          <w:rFonts w:ascii="Times New Roman" w:eastAsia="Times New Roman" w:hAnsi="Times New Roman"/>
          <w:lang w:eastAsia="pl-PL"/>
        </w:rPr>
        <w:t>Ustawy z dnia 23 kwietnia 1964 r. Kodeks cywilny (Dz. U. z 2014 r., poz. 121).</w:t>
      </w:r>
    </w:p>
    <w:p w:rsidR="00C60B32" w:rsidRPr="00806D65" w:rsidRDefault="00C60B32" w:rsidP="00C60B3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06D65">
        <w:rPr>
          <w:rFonts w:ascii="Times New Roman" w:eastAsia="Times New Roman" w:hAnsi="Times New Roman"/>
          <w:lang w:eastAsia="pl-PL"/>
        </w:rPr>
        <w:t>W związku z art.46 ust. 1 z dnia 15 kwietnia 2011 r. o działalności leczniczej (Dz. U. z 2013 poz. 217).</w:t>
      </w:r>
    </w:p>
    <w:p w:rsidR="00C60B32" w:rsidRPr="00806D65" w:rsidRDefault="00C60B32" w:rsidP="00C60B3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pl-PL"/>
        </w:rPr>
      </w:pPr>
    </w:p>
    <w:p w:rsidR="00C60B32" w:rsidRPr="00806D65" w:rsidRDefault="00C60B32" w:rsidP="00C60B32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806D65">
        <w:rPr>
          <w:rFonts w:ascii="Times New Roman" w:eastAsia="Times New Roman" w:hAnsi="Times New Roman"/>
          <w:b/>
          <w:bCs/>
          <w:lang w:eastAsia="pl-PL"/>
        </w:rPr>
        <w:t xml:space="preserve">§ 2 </w:t>
      </w:r>
      <w:r w:rsidRPr="00806D65">
        <w:rPr>
          <w:rFonts w:ascii="Times New Roman" w:eastAsia="Times New Roman" w:hAnsi="Times New Roman"/>
          <w:b/>
          <w:bCs/>
          <w:lang w:eastAsia="pl-PL"/>
        </w:rPr>
        <w:br/>
        <w:t>Organizator</w:t>
      </w:r>
    </w:p>
    <w:p w:rsidR="00C60B32" w:rsidRPr="00806D65" w:rsidRDefault="00C60B32" w:rsidP="00C60B32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06D65">
        <w:rPr>
          <w:rFonts w:ascii="Times New Roman" w:eastAsia="Times New Roman" w:hAnsi="Times New Roman"/>
          <w:lang w:eastAsia="pl-PL"/>
        </w:rPr>
        <w:t xml:space="preserve">Przetarg jest organizowany przez Wojewódzki Szpital Podkarpacki im. Jana Pawła II </w:t>
      </w:r>
      <w:r w:rsidRPr="00806D65">
        <w:rPr>
          <w:rFonts w:ascii="Times New Roman" w:eastAsia="Times New Roman" w:hAnsi="Times New Roman"/>
          <w:lang w:eastAsia="pl-PL"/>
        </w:rPr>
        <w:br/>
        <w:t xml:space="preserve">w Krośnie, ul. Korczyńska 57 zarejestrowany przez Sąd Rejonowy w Rzeszowie XII Wydział Gospodarczy 000014669, zwanego w dalszej części " Organizatorem". </w:t>
      </w:r>
    </w:p>
    <w:p w:rsidR="00C60B32" w:rsidRPr="00806D65" w:rsidRDefault="00C60B32" w:rsidP="00C60B32">
      <w:pPr>
        <w:spacing w:after="0" w:line="240" w:lineRule="auto"/>
        <w:rPr>
          <w:rFonts w:ascii="Times New Roman" w:eastAsia="Times New Roman" w:hAnsi="Times New Roman"/>
          <w:b/>
          <w:bCs/>
          <w:lang w:eastAsia="pl-PL"/>
        </w:rPr>
      </w:pPr>
    </w:p>
    <w:p w:rsidR="00C60B32" w:rsidRPr="00806D65" w:rsidRDefault="00C60B32" w:rsidP="00C60B32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806D65">
        <w:rPr>
          <w:rFonts w:ascii="Times New Roman" w:eastAsia="Times New Roman" w:hAnsi="Times New Roman"/>
          <w:b/>
          <w:bCs/>
          <w:lang w:eastAsia="pl-PL"/>
        </w:rPr>
        <w:t xml:space="preserve">§ 3 </w:t>
      </w:r>
      <w:r w:rsidRPr="00806D65">
        <w:rPr>
          <w:rFonts w:ascii="Times New Roman" w:eastAsia="Times New Roman" w:hAnsi="Times New Roman"/>
          <w:b/>
          <w:bCs/>
          <w:lang w:eastAsia="pl-PL"/>
        </w:rPr>
        <w:br/>
        <w:t>Ogłoszenie o przetargu</w:t>
      </w:r>
    </w:p>
    <w:p w:rsidR="00C60B32" w:rsidRPr="00806D65" w:rsidRDefault="00C60B32" w:rsidP="00C60B32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06D65">
        <w:rPr>
          <w:rFonts w:ascii="Times New Roman" w:eastAsia="Times New Roman" w:hAnsi="Times New Roman"/>
          <w:lang w:eastAsia="pl-PL"/>
        </w:rPr>
        <w:t>Przetarg wszczyna się poprzez opublikowanie przez Organizatora ogłoszenia o przetargu, którego wzór stanowi załącznik nr 1a do Regulaminu:</w:t>
      </w:r>
    </w:p>
    <w:p w:rsidR="00C60B32" w:rsidRPr="00806D65" w:rsidRDefault="00C60B32" w:rsidP="00C60B3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06D65">
        <w:rPr>
          <w:rFonts w:ascii="Times New Roman" w:eastAsia="Times New Roman" w:hAnsi="Times New Roman"/>
          <w:lang w:eastAsia="pl-PL"/>
        </w:rPr>
        <w:t xml:space="preserve">na własnej stronie internetowej pod adresem </w:t>
      </w:r>
      <w:hyperlink r:id="rId5" w:history="1">
        <w:r w:rsidRPr="00806D65">
          <w:rPr>
            <w:rFonts w:ascii="Times New Roman" w:eastAsia="Times New Roman" w:hAnsi="Times New Roman"/>
            <w:b/>
            <w:bCs/>
            <w:color w:val="000080"/>
            <w:u w:val="single"/>
            <w:lang w:eastAsia="pl-PL"/>
          </w:rPr>
          <w:t>www.krosno.med.pl</w:t>
        </w:r>
      </w:hyperlink>
    </w:p>
    <w:p w:rsidR="00C60B32" w:rsidRPr="00806D65" w:rsidRDefault="00C60B32" w:rsidP="00C60B3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06D65">
        <w:rPr>
          <w:rFonts w:ascii="Times New Roman" w:eastAsia="Times New Roman" w:hAnsi="Times New Roman"/>
          <w:lang w:eastAsia="pl-PL"/>
        </w:rPr>
        <w:t xml:space="preserve">na własnej tablicy ogłoszeń w miejscu powszechnie dostępnym w siedzibie Organizatora – ul. Korczyńska 57, Budynek Administracji </w:t>
      </w:r>
    </w:p>
    <w:p w:rsidR="00C60B32" w:rsidRPr="00806D65" w:rsidRDefault="00C60B32" w:rsidP="00C60B32">
      <w:pPr>
        <w:spacing w:after="0" w:line="240" w:lineRule="auto"/>
        <w:ind w:left="720"/>
        <w:jc w:val="both"/>
        <w:rPr>
          <w:rFonts w:ascii="Times New Roman" w:eastAsia="Times New Roman" w:hAnsi="Times New Roman"/>
          <w:lang w:eastAsia="pl-PL"/>
        </w:rPr>
      </w:pPr>
    </w:p>
    <w:p w:rsidR="00C60B32" w:rsidRPr="00806D65" w:rsidRDefault="00C60B32" w:rsidP="00C60B32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806D65">
        <w:rPr>
          <w:rFonts w:ascii="Times New Roman" w:eastAsia="Times New Roman" w:hAnsi="Times New Roman"/>
          <w:b/>
          <w:bCs/>
          <w:lang w:eastAsia="pl-PL"/>
        </w:rPr>
        <w:t xml:space="preserve">§ 4 </w:t>
      </w:r>
      <w:r w:rsidRPr="00806D65">
        <w:rPr>
          <w:rFonts w:ascii="Times New Roman" w:eastAsia="Times New Roman" w:hAnsi="Times New Roman"/>
          <w:b/>
          <w:bCs/>
          <w:lang w:eastAsia="pl-PL"/>
        </w:rPr>
        <w:br/>
        <w:t>Cel przetargu</w:t>
      </w:r>
    </w:p>
    <w:p w:rsidR="00C60B32" w:rsidRPr="00806D65" w:rsidRDefault="00C60B32" w:rsidP="00C60B32">
      <w:pPr>
        <w:spacing w:after="0" w:line="240" w:lineRule="auto"/>
        <w:jc w:val="both"/>
        <w:rPr>
          <w:rFonts w:ascii="Times New Roman" w:hAnsi="Times New Roman"/>
        </w:rPr>
      </w:pPr>
      <w:r w:rsidRPr="00806D65">
        <w:rPr>
          <w:rFonts w:ascii="Times New Roman" w:eastAsia="Times New Roman" w:hAnsi="Times New Roman"/>
          <w:lang w:eastAsia="pl-PL"/>
        </w:rPr>
        <w:t xml:space="preserve">Przetarg ma na celu zawarcie umowy (załącznik nr 2) </w:t>
      </w:r>
      <w:r w:rsidRPr="00806D65">
        <w:rPr>
          <w:rFonts w:ascii="Times New Roman" w:hAnsi="Times New Roman"/>
        </w:rPr>
        <w:t>sukcesywn</w:t>
      </w:r>
      <w:r>
        <w:rPr>
          <w:rFonts w:ascii="Times New Roman" w:hAnsi="Times New Roman"/>
        </w:rPr>
        <w:t>ego odbioru, usuwania, wywozu i </w:t>
      </w:r>
      <w:r w:rsidRPr="00806D65">
        <w:rPr>
          <w:rFonts w:ascii="Times New Roman" w:hAnsi="Times New Roman"/>
        </w:rPr>
        <w:t>odzysku makulatury i opakowań tekturowych, kod odpadu: 15 01 01.</w:t>
      </w:r>
    </w:p>
    <w:p w:rsidR="00C60B32" w:rsidRPr="00806D65" w:rsidRDefault="00C60B32" w:rsidP="00C60B32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</w:p>
    <w:p w:rsidR="00C60B32" w:rsidRPr="00806D65" w:rsidRDefault="00C60B32" w:rsidP="00C60B32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806D65">
        <w:rPr>
          <w:rFonts w:ascii="Times New Roman" w:eastAsia="Times New Roman" w:hAnsi="Times New Roman"/>
          <w:b/>
          <w:bCs/>
          <w:lang w:eastAsia="pl-PL"/>
        </w:rPr>
        <w:t xml:space="preserve">§ 5 </w:t>
      </w:r>
      <w:r w:rsidRPr="00806D65">
        <w:rPr>
          <w:rFonts w:ascii="Times New Roman" w:eastAsia="Times New Roman" w:hAnsi="Times New Roman"/>
          <w:b/>
          <w:bCs/>
          <w:lang w:eastAsia="pl-PL"/>
        </w:rPr>
        <w:br/>
        <w:t>Określenie przedmiotu przetargu</w:t>
      </w:r>
    </w:p>
    <w:p w:rsidR="00C60B32" w:rsidRPr="00806D65" w:rsidRDefault="00C60B32" w:rsidP="00C60B3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06D65">
        <w:rPr>
          <w:rFonts w:ascii="Times New Roman" w:eastAsia="Times New Roman" w:hAnsi="Times New Roman"/>
          <w:lang w:eastAsia="pl-PL"/>
        </w:rPr>
        <w:t>Przedmiotem przetargu jest:</w:t>
      </w:r>
    </w:p>
    <w:p w:rsidR="00C60B32" w:rsidRPr="00806D65" w:rsidRDefault="00C60B32" w:rsidP="00C60B32">
      <w:pPr>
        <w:pStyle w:val="NormalnyWeb"/>
        <w:numPr>
          <w:ilvl w:val="1"/>
          <w:numId w:val="3"/>
        </w:numPr>
        <w:spacing w:after="0"/>
        <w:jc w:val="both"/>
        <w:rPr>
          <w:sz w:val="22"/>
          <w:szCs w:val="22"/>
        </w:rPr>
      </w:pPr>
      <w:r w:rsidRPr="00806D65">
        <w:rPr>
          <w:sz w:val="22"/>
          <w:szCs w:val="22"/>
        </w:rPr>
        <w:t>Podstawienie przez Oferenta 2 kontenerów</w:t>
      </w:r>
      <w:r>
        <w:rPr>
          <w:sz w:val="22"/>
          <w:szCs w:val="22"/>
        </w:rPr>
        <w:t xml:space="preserve"> zabudowanych bądź ostreczowanych z każdej strony</w:t>
      </w:r>
      <w:r w:rsidRPr="00806D65">
        <w:rPr>
          <w:sz w:val="22"/>
          <w:szCs w:val="22"/>
        </w:rPr>
        <w:t xml:space="preserve"> o pojemności min. 6 m</w:t>
      </w:r>
      <w:r w:rsidRPr="00806D65">
        <w:rPr>
          <w:sz w:val="22"/>
          <w:szCs w:val="22"/>
          <w:vertAlign w:val="superscript"/>
        </w:rPr>
        <w:t xml:space="preserve">3 </w:t>
      </w:r>
      <w:r>
        <w:rPr>
          <w:sz w:val="22"/>
          <w:szCs w:val="22"/>
        </w:rPr>
        <w:t xml:space="preserve">przy </w:t>
      </w:r>
      <w:r w:rsidRPr="00806D65">
        <w:rPr>
          <w:sz w:val="22"/>
          <w:szCs w:val="22"/>
        </w:rPr>
        <w:t xml:space="preserve">ul. Korczyńskiej 57, obok budynku „A”, na składowanie odpadów segregowanych (makulatura </w:t>
      </w:r>
      <w:r>
        <w:rPr>
          <w:sz w:val="22"/>
          <w:szCs w:val="22"/>
        </w:rPr>
        <w:t>i </w:t>
      </w:r>
      <w:r w:rsidRPr="00806D65">
        <w:rPr>
          <w:sz w:val="22"/>
          <w:szCs w:val="22"/>
        </w:rPr>
        <w:t>opakowania tekturowe).</w:t>
      </w:r>
    </w:p>
    <w:p w:rsidR="00C60B32" w:rsidRPr="00806D65" w:rsidRDefault="00C60B32" w:rsidP="00C60B32">
      <w:pPr>
        <w:pStyle w:val="NormalnyWeb"/>
        <w:numPr>
          <w:ilvl w:val="1"/>
          <w:numId w:val="3"/>
        </w:numPr>
        <w:spacing w:after="0"/>
        <w:jc w:val="both"/>
        <w:rPr>
          <w:sz w:val="22"/>
          <w:szCs w:val="22"/>
        </w:rPr>
      </w:pPr>
      <w:r w:rsidRPr="00806D65">
        <w:rPr>
          <w:sz w:val="22"/>
          <w:szCs w:val="22"/>
        </w:rPr>
        <w:t xml:space="preserve">Podstawienie przez Oferenta 1 kontenera </w:t>
      </w:r>
      <w:r>
        <w:rPr>
          <w:sz w:val="22"/>
          <w:szCs w:val="22"/>
        </w:rPr>
        <w:t xml:space="preserve">zabudowanego bądź ostreczowanego </w:t>
      </w:r>
      <w:r w:rsidR="002B3944">
        <w:rPr>
          <w:sz w:val="22"/>
          <w:szCs w:val="22"/>
        </w:rPr>
        <w:t>o </w:t>
      </w:r>
      <w:r w:rsidRPr="00806D65">
        <w:rPr>
          <w:sz w:val="22"/>
          <w:szCs w:val="22"/>
        </w:rPr>
        <w:t>pojemności min. 2 m</w:t>
      </w:r>
      <w:r w:rsidRPr="00806D65">
        <w:rPr>
          <w:sz w:val="22"/>
          <w:szCs w:val="22"/>
          <w:vertAlign w:val="superscript"/>
        </w:rPr>
        <w:t xml:space="preserve">3 </w:t>
      </w:r>
      <w:r>
        <w:rPr>
          <w:sz w:val="22"/>
          <w:szCs w:val="22"/>
        </w:rPr>
        <w:t xml:space="preserve">przy </w:t>
      </w:r>
      <w:r w:rsidRPr="00806D65">
        <w:rPr>
          <w:sz w:val="22"/>
          <w:szCs w:val="22"/>
        </w:rPr>
        <w:t>ul. Korczyńskiej 57, obok budynku z Oddziałem Terapii Uzależnienia od Alkoholu, na składowanie odpa</w:t>
      </w:r>
      <w:r w:rsidR="002B3944">
        <w:rPr>
          <w:sz w:val="22"/>
          <w:szCs w:val="22"/>
        </w:rPr>
        <w:t>dów segregowanych (makulatura i </w:t>
      </w:r>
      <w:r w:rsidRPr="00806D65">
        <w:rPr>
          <w:sz w:val="22"/>
          <w:szCs w:val="22"/>
        </w:rPr>
        <w:t>opakowania tekturowe).</w:t>
      </w:r>
    </w:p>
    <w:p w:rsidR="00C60B32" w:rsidRPr="00806D65" w:rsidRDefault="00C60B32" w:rsidP="00C60B32">
      <w:pPr>
        <w:pStyle w:val="NormalnyWeb"/>
        <w:numPr>
          <w:ilvl w:val="1"/>
          <w:numId w:val="3"/>
        </w:numPr>
        <w:spacing w:after="0"/>
        <w:jc w:val="both"/>
        <w:rPr>
          <w:sz w:val="22"/>
          <w:szCs w:val="22"/>
        </w:rPr>
      </w:pPr>
      <w:r w:rsidRPr="00806D65">
        <w:rPr>
          <w:sz w:val="22"/>
          <w:szCs w:val="22"/>
        </w:rPr>
        <w:t>Podstawienie przez Oferenta 1 kontenera</w:t>
      </w:r>
      <w:r w:rsidR="00552352">
        <w:rPr>
          <w:sz w:val="22"/>
          <w:szCs w:val="22"/>
        </w:rPr>
        <w:t xml:space="preserve"> zabudowanego bądź ostreczowane</w:t>
      </w:r>
      <w:r>
        <w:rPr>
          <w:sz w:val="22"/>
          <w:szCs w:val="22"/>
        </w:rPr>
        <w:t>g</w:t>
      </w:r>
      <w:r w:rsidR="00552352">
        <w:rPr>
          <w:sz w:val="22"/>
          <w:szCs w:val="22"/>
        </w:rPr>
        <w:t>o</w:t>
      </w:r>
      <w:r w:rsidR="002B3944">
        <w:rPr>
          <w:sz w:val="22"/>
          <w:szCs w:val="22"/>
        </w:rPr>
        <w:t xml:space="preserve"> o </w:t>
      </w:r>
      <w:r w:rsidRPr="00806D65">
        <w:rPr>
          <w:sz w:val="22"/>
          <w:szCs w:val="22"/>
        </w:rPr>
        <w:t>pojemności min. 4 m</w:t>
      </w:r>
      <w:r w:rsidRPr="00806D65">
        <w:rPr>
          <w:sz w:val="22"/>
          <w:szCs w:val="22"/>
          <w:vertAlign w:val="superscript"/>
        </w:rPr>
        <w:t xml:space="preserve">3 </w:t>
      </w:r>
      <w:r w:rsidRPr="00806D65">
        <w:rPr>
          <w:sz w:val="22"/>
          <w:szCs w:val="22"/>
        </w:rPr>
        <w:t>przy ul. Grodzkiej 45 na składowanie odpadów seg</w:t>
      </w:r>
      <w:r w:rsidR="002B3944">
        <w:rPr>
          <w:sz w:val="22"/>
          <w:szCs w:val="22"/>
        </w:rPr>
        <w:t xml:space="preserve">regowanych (makulatura </w:t>
      </w:r>
      <w:r w:rsidRPr="00806D65">
        <w:rPr>
          <w:sz w:val="22"/>
          <w:szCs w:val="22"/>
        </w:rPr>
        <w:t xml:space="preserve">i opakowania tekturowe) </w:t>
      </w:r>
    </w:p>
    <w:p w:rsidR="00C60B32" w:rsidRDefault="00C60B32" w:rsidP="00C60B32">
      <w:pPr>
        <w:pStyle w:val="NormalnyWeb"/>
        <w:numPr>
          <w:ilvl w:val="1"/>
          <w:numId w:val="3"/>
        </w:numPr>
        <w:spacing w:after="0"/>
        <w:jc w:val="both"/>
        <w:rPr>
          <w:sz w:val="22"/>
          <w:szCs w:val="22"/>
        </w:rPr>
      </w:pPr>
      <w:r w:rsidRPr="00806D65">
        <w:rPr>
          <w:sz w:val="22"/>
          <w:szCs w:val="22"/>
        </w:rPr>
        <w:t>Opróżnianie przez Oferenta kontenerów 1 raz w tygodniu lub na telefoniczne wezwanie Organizatora.</w:t>
      </w:r>
    </w:p>
    <w:p w:rsidR="00C60B32" w:rsidRPr="007F7364" w:rsidRDefault="00C60B32" w:rsidP="00C60B32">
      <w:pPr>
        <w:pStyle w:val="NormalnyWeb"/>
        <w:numPr>
          <w:ilvl w:val="1"/>
          <w:numId w:val="3"/>
        </w:num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Ważenie odebranej makulatury i opakowań tekturowych z ul. Korczyńskiej 57, będzie odbywać się na terenie Organizatora</w:t>
      </w:r>
    </w:p>
    <w:p w:rsidR="00C60B32" w:rsidRPr="0050161B" w:rsidRDefault="00C60B32" w:rsidP="00C60B32">
      <w:pPr>
        <w:pStyle w:val="NormalnyWeb"/>
        <w:numPr>
          <w:ilvl w:val="1"/>
          <w:numId w:val="3"/>
        </w:num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W</w:t>
      </w:r>
      <w:r w:rsidRPr="0050161B">
        <w:rPr>
          <w:sz w:val="22"/>
          <w:szCs w:val="22"/>
        </w:rPr>
        <w:t>ażenie przez Oferenta odebranej makulatury i opakowań tekturowych</w:t>
      </w:r>
      <w:r>
        <w:rPr>
          <w:sz w:val="22"/>
          <w:szCs w:val="22"/>
        </w:rPr>
        <w:t xml:space="preserve"> z ul. Grodzkiej 45, będzie odbywać się u Oferenta</w:t>
      </w:r>
    </w:p>
    <w:p w:rsidR="00C60B32" w:rsidRPr="00E40E5F" w:rsidRDefault="00C60B32" w:rsidP="00C60B32">
      <w:pPr>
        <w:pStyle w:val="NormalnyWeb"/>
        <w:numPr>
          <w:ilvl w:val="1"/>
          <w:numId w:val="3"/>
        </w:numPr>
        <w:spacing w:after="0"/>
        <w:jc w:val="both"/>
        <w:rPr>
          <w:sz w:val="22"/>
          <w:szCs w:val="22"/>
        </w:rPr>
      </w:pPr>
      <w:r w:rsidRPr="00E40E5F">
        <w:rPr>
          <w:sz w:val="22"/>
          <w:szCs w:val="22"/>
        </w:rPr>
        <w:t>Transport przez Oferenta odpadów specjalistycznym pojazdem do miejsca składowania lub odzysku.</w:t>
      </w:r>
    </w:p>
    <w:p w:rsidR="00C60B32" w:rsidRPr="00806D65" w:rsidRDefault="00C60B32" w:rsidP="00C60B32">
      <w:pPr>
        <w:pStyle w:val="NormalnyWeb"/>
        <w:numPr>
          <w:ilvl w:val="1"/>
          <w:numId w:val="3"/>
        </w:numPr>
        <w:spacing w:after="0"/>
        <w:jc w:val="both"/>
        <w:rPr>
          <w:sz w:val="22"/>
          <w:szCs w:val="22"/>
        </w:rPr>
      </w:pPr>
      <w:r w:rsidRPr="00806D65">
        <w:rPr>
          <w:sz w:val="22"/>
          <w:szCs w:val="22"/>
        </w:rPr>
        <w:t>Dezynfekcja kontenerów.</w:t>
      </w:r>
    </w:p>
    <w:p w:rsidR="00C60B32" w:rsidRPr="00806D65" w:rsidRDefault="00C60B32" w:rsidP="00C60B32">
      <w:pPr>
        <w:pStyle w:val="NormalnyWeb"/>
        <w:numPr>
          <w:ilvl w:val="1"/>
          <w:numId w:val="3"/>
        </w:numPr>
        <w:spacing w:after="0"/>
        <w:jc w:val="both"/>
        <w:rPr>
          <w:sz w:val="22"/>
          <w:szCs w:val="22"/>
        </w:rPr>
      </w:pPr>
      <w:r w:rsidRPr="00806D65">
        <w:rPr>
          <w:sz w:val="22"/>
          <w:szCs w:val="22"/>
        </w:rPr>
        <w:t>Konserwacja i naprawa kontenerów.</w:t>
      </w:r>
    </w:p>
    <w:p w:rsidR="00C60B32" w:rsidRPr="00806D65" w:rsidRDefault="00C60B32" w:rsidP="00C60B32">
      <w:pPr>
        <w:pStyle w:val="NormalnyWeb"/>
        <w:numPr>
          <w:ilvl w:val="1"/>
          <w:numId w:val="3"/>
        </w:numPr>
        <w:spacing w:after="0"/>
        <w:jc w:val="both"/>
        <w:rPr>
          <w:sz w:val="22"/>
          <w:szCs w:val="22"/>
        </w:rPr>
      </w:pPr>
      <w:r w:rsidRPr="00806D65">
        <w:rPr>
          <w:sz w:val="22"/>
          <w:szCs w:val="22"/>
        </w:rPr>
        <w:t>Przeprowadzenie szkolenia pracowników Organizatora w zakresie obsługi kontenera.</w:t>
      </w:r>
    </w:p>
    <w:p w:rsidR="00C60B32" w:rsidRPr="00806D65" w:rsidRDefault="00C60B32" w:rsidP="00C60B32">
      <w:pPr>
        <w:pStyle w:val="NormalnyWeb"/>
        <w:numPr>
          <w:ilvl w:val="0"/>
          <w:numId w:val="3"/>
        </w:numPr>
        <w:spacing w:before="0" w:beforeAutospacing="0" w:after="0"/>
        <w:jc w:val="both"/>
        <w:rPr>
          <w:sz w:val="22"/>
          <w:szCs w:val="22"/>
        </w:rPr>
      </w:pPr>
      <w:r w:rsidRPr="00806D65">
        <w:rPr>
          <w:sz w:val="22"/>
          <w:szCs w:val="22"/>
        </w:rPr>
        <w:t>Oferent zobowiązuje się do:</w:t>
      </w:r>
    </w:p>
    <w:p w:rsidR="00C60B32" w:rsidRPr="00806D65" w:rsidRDefault="00C60B32" w:rsidP="00C60B32">
      <w:pPr>
        <w:pStyle w:val="NormalnyWeb"/>
        <w:numPr>
          <w:ilvl w:val="0"/>
          <w:numId w:val="13"/>
        </w:numPr>
        <w:spacing w:before="0" w:beforeAutospacing="0" w:after="0"/>
        <w:jc w:val="both"/>
        <w:rPr>
          <w:sz w:val="22"/>
          <w:szCs w:val="22"/>
        </w:rPr>
      </w:pPr>
      <w:r w:rsidRPr="00806D65">
        <w:rPr>
          <w:sz w:val="22"/>
          <w:szCs w:val="22"/>
        </w:rPr>
        <w:t>podstawienia, opróżnienia, dezynfekcji, naprawy i konserwacji kontenerów,</w:t>
      </w:r>
    </w:p>
    <w:p w:rsidR="00C60B32" w:rsidRPr="00806D65" w:rsidRDefault="00C60B32" w:rsidP="00C60B32">
      <w:pPr>
        <w:pStyle w:val="NormalnyWeb"/>
        <w:numPr>
          <w:ilvl w:val="0"/>
          <w:numId w:val="13"/>
        </w:numPr>
        <w:spacing w:before="0" w:beforeAutospacing="0" w:after="0"/>
        <w:jc w:val="both"/>
        <w:rPr>
          <w:sz w:val="22"/>
          <w:szCs w:val="22"/>
        </w:rPr>
      </w:pPr>
      <w:r w:rsidRPr="00806D65">
        <w:rPr>
          <w:sz w:val="22"/>
          <w:szCs w:val="22"/>
        </w:rPr>
        <w:t>załadunku i transportu makulatury i opakowań tekturowych do miejsca składowania lub odzysku,</w:t>
      </w:r>
    </w:p>
    <w:p w:rsidR="00C60B32" w:rsidRPr="00806D65" w:rsidRDefault="00C60B32" w:rsidP="00C60B32">
      <w:pPr>
        <w:pStyle w:val="NormalnyWeb"/>
        <w:numPr>
          <w:ilvl w:val="0"/>
          <w:numId w:val="13"/>
        </w:numPr>
        <w:spacing w:before="0" w:beforeAutospacing="0" w:after="0" w:line="276" w:lineRule="auto"/>
        <w:jc w:val="both"/>
        <w:rPr>
          <w:sz w:val="22"/>
          <w:szCs w:val="22"/>
        </w:rPr>
      </w:pPr>
      <w:r w:rsidRPr="00806D65">
        <w:rPr>
          <w:sz w:val="22"/>
          <w:szCs w:val="22"/>
        </w:rPr>
        <w:t>składowanie lub odzysk makulatury i opakowań tekturowych</w:t>
      </w:r>
      <w:r>
        <w:rPr>
          <w:sz w:val="22"/>
          <w:szCs w:val="22"/>
        </w:rPr>
        <w:t xml:space="preserve"> w rozumieniu ustawy o </w:t>
      </w:r>
      <w:r w:rsidRPr="00806D65">
        <w:rPr>
          <w:sz w:val="22"/>
          <w:szCs w:val="22"/>
        </w:rPr>
        <w:t>odpadach Ustawa z dnia 27.04.2001r. – Prawo Ochrony Środowiska (tj. Dz. U. z 2013</w:t>
      </w:r>
      <w:r>
        <w:rPr>
          <w:sz w:val="22"/>
          <w:szCs w:val="22"/>
        </w:rPr>
        <w:t xml:space="preserve"> </w:t>
      </w:r>
      <w:r w:rsidRPr="00806D65">
        <w:rPr>
          <w:sz w:val="22"/>
          <w:szCs w:val="22"/>
        </w:rPr>
        <w:t>r. poz. 1232, z późn. zm.) oraz Ustawą z dnia 14 grudnia 20</w:t>
      </w:r>
      <w:r>
        <w:rPr>
          <w:sz w:val="22"/>
          <w:szCs w:val="22"/>
        </w:rPr>
        <w:t xml:space="preserve">12 roku o odpadach (tj. Dz.U. z 2018 </w:t>
      </w:r>
      <w:r w:rsidRPr="00806D65">
        <w:rPr>
          <w:sz w:val="22"/>
          <w:szCs w:val="22"/>
        </w:rPr>
        <w:t>r. poz. 21).,</w:t>
      </w:r>
    </w:p>
    <w:p w:rsidR="00C60B32" w:rsidRPr="00806D65" w:rsidRDefault="00C60B32" w:rsidP="00C60B32">
      <w:pPr>
        <w:pStyle w:val="NormalnyWeb"/>
        <w:numPr>
          <w:ilvl w:val="0"/>
          <w:numId w:val="13"/>
        </w:numPr>
        <w:spacing w:before="0" w:beforeAutospacing="0" w:after="0"/>
        <w:jc w:val="both"/>
        <w:rPr>
          <w:sz w:val="22"/>
          <w:szCs w:val="22"/>
        </w:rPr>
      </w:pPr>
      <w:r w:rsidRPr="00806D65">
        <w:rPr>
          <w:sz w:val="22"/>
          <w:szCs w:val="22"/>
        </w:rPr>
        <w:t>przeprowadzenia szkolenia prac</w:t>
      </w:r>
      <w:r>
        <w:rPr>
          <w:sz w:val="22"/>
          <w:szCs w:val="22"/>
        </w:rPr>
        <w:t>owników Organizatora.</w:t>
      </w:r>
      <w:r w:rsidRPr="00806D65">
        <w:rPr>
          <w:sz w:val="22"/>
          <w:szCs w:val="22"/>
        </w:rPr>
        <w:t xml:space="preserve"> </w:t>
      </w:r>
    </w:p>
    <w:p w:rsidR="00C60B32" w:rsidRPr="00806D65" w:rsidRDefault="00C60B32" w:rsidP="00C60B32">
      <w:pPr>
        <w:pStyle w:val="NormalnyWeb"/>
        <w:numPr>
          <w:ilvl w:val="0"/>
          <w:numId w:val="3"/>
        </w:numPr>
        <w:spacing w:before="0" w:beforeAutospacing="0" w:after="0"/>
        <w:jc w:val="both"/>
        <w:rPr>
          <w:sz w:val="22"/>
          <w:szCs w:val="22"/>
        </w:rPr>
      </w:pPr>
      <w:r w:rsidRPr="00806D65">
        <w:rPr>
          <w:sz w:val="22"/>
          <w:szCs w:val="22"/>
        </w:rPr>
        <w:t xml:space="preserve">Organizator wymaga podstawienie przewoźnych kontenerów, odpornych na działanie warunków atmosferycznych. </w:t>
      </w:r>
    </w:p>
    <w:p w:rsidR="00C60B32" w:rsidRPr="00806D65" w:rsidRDefault="00C60B32" w:rsidP="00C60B32">
      <w:pPr>
        <w:pStyle w:val="NormalnyWeb"/>
        <w:numPr>
          <w:ilvl w:val="0"/>
          <w:numId w:val="3"/>
        </w:numPr>
        <w:spacing w:before="0" w:beforeAutospacing="0" w:after="0"/>
        <w:jc w:val="both"/>
        <w:rPr>
          <w:sz w:val="22"/>
          <w:szCs w:val="22"/>
        </w:rPr>
      </w:pPr>
      <w:r w:rsidRPr="00806D65">
        <w:rPr>
          <w:bCs/>
          <w:sz w:val="22"/>
          <w:szCs w:val="22"/>
        </w:rPr>
        <w:t>Oferent zobowiązujemy się we własnym zakresie, na własny koszt i ryzyko dokonywać sukcesywnego odbioru makulatury i opakowań tekturowych z miejsca wskazanego przez</w:t>
      </w:r>
      <w:r w:rsidRPr="00806D65">
        <w:rPr>
          <w:b/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Organizatora przetargu w </w:t>
      </w:r>
      <w:r w:rsidRPr="00806D65">
        <w:rPr>
          <w:bCs/>
          <w:sz w:val="22"/>
          <w:szCs w:val="22"/>
        </w:rPr>
        <w:t xml:space="preserve">terminie: </w:t>
      </w:r>
      <w:r w:rsidRPr="00806D65">
        <w:rPr>
          <w:sz w:val="22"/>
          <w:szCs w:val="22"/>
        </w:rPr>
        <w:t xml:space="preserve">1 raz w tygodniu lub na telefoniczne wezwanie Organizatora. </w:t>
      </w:r>
      <w:r w:rsidRPr="00806D65">
        <w:rPr>
          <w:bCs/>
          <w:sz w:val="22"/>
          <w:szCs w:val="22"/>
        </w:rPr>
        <w:t xml:space="preserve">Odbiór na telefoniczne wezwanie Organizatora następować będzie w dniu następnym po dokonaniu zgłoszenia. </w:t>
      </w:r>
    </w:p>
    <w:p w:rsidR="00C60B32" w:rsidRPr="002B3944" w:rsidRDefault="00C60B32" w:rsidP="002B3944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bCs/>
          <w:lang w:eastAsia="pl-PL"/>
        </w:rPr>
      </w:pPr>
      <w:r w:rsidRPr="00806D65">
        <w:rPr>
          <w:rFonts w:ascii="Times New Roman" w:eastAsia="Times New Roman" w:hAnsi="Times New Roman"/>
          <w:b/>
          <w:bCs/>
          <w:lang w:eastAsia="pl-PL"/>
        </w:rPr>
        <w:t xml:space="preserve">§ 6 </w:t>
      </w:r>
      <w:r w:rsidRPr="00806D65">
        <w:rPr>
          <w:rFonts w:ascii="Times New Roman" w:eastAsia="Times New Roman" w:hAnsi="Times New Roman"/>
          <w:b/>
          <w:bCs/>
          <w:lang w:eastAsia="pl-PL"/>
        </w:rPr>
        <w:br/>
        <w:t>Warunki uczestnictwa w przetargu</w:t>
      </w:r>
    </w:p>
    <w:p w:rsidR="00C60B32" w:rsidRPr="00806D65" w:rsidRDefault="00C60B32" w:rsidP="00C60B32">
      <w:pPr>
        <w:spacing w:after="0" w:line="240" w:lineRule="auto"/>
        <w:ind w:left="142"/>
        <w:jc w:val="both"/>
        <w:rPr>
          <w:rFonts w:ascii="Times New Roman" w:eastAsia="Times New Roman" w:hAnsi="Times New Roman"/>
          <w:lang w:eastAsia="pl-PL"/>
        </w:rPr>
      </w:pPr>
      <w:r w:rsidRPr="00806D65">
        <w:rPr>
          <w:rFonts w:ascii="Times New Roman" w:eastAsia="Times New Roman" w:hAnsi="Times New Roman"/>
          <w:lang w:eastAsia="pl-PL"/>
        </w:rPr>
        <w:t>W przetargu mogą wziąć udział podmioty, które spełniają następujące warunki:</w:t>
      </w:r>
    </w:p>
    <w:p w:rsidR="00C60B32" w:rsidRPr="00806D65" w:rsidRDefault="00C60B32" w:rsidP="00C60B32">
      <w:pPr>
        <w:numPr>
          <w:ilvl w:val="0"/>
          <w:numId w:val="12"/>
        </w:numPr>
        <w:spacing w:after="0" w:line="240" w:lineRule="auto"/>
        <w:ind w:left="284" w:hanging="104"/>
        <w:jc w:val="both"/>
        <w:rPr>
          <w:rFonts w:ascii="Times New Roman" w:eastAsia="Times New Roman" w:hAnsi="Times New Roman"/>
          <w:lang w:eastAsia="pl-PL"/>
        </w:rPr>
      </w:pPr>
      <w:r w:rsidRPr="00806D65">
        <w:rPr>
          <w:rFonts w:ascii="Times New Roman" w:eastAsia="Times New Roman" w:hAnsi="Times New Roman"/>
          <w:lang w:eastAsia="pl-PL"/>
        </w:rPr>
        <w:t>Zaoferują odbiór makulatury i opakowań tekturowych w cenie równej lub wyższej niż cena wyjściowa:</w:t>
      </w:r>
    </w:p>
    <w:p w:rsidR="00C60B32" w:rsidRPr="00806D65" w:rsidRDefault="00C60B32" w:rsidP="00C60B32">
      <w:pPr>
        <w:pStyle w:val="NormalnyWeb"/>
        <w:spacing w:after="0"/>
        <w:jc w:val="both"/>
        <w:rPr>
          <w:b/>
          <w:sz w:val="22"/>
          <w:szCs w:val="22"/>
        </w:rPr>
      </w:pPr>
      <w:r w:rsidRPr="00806D65">
        <w:rPr>
          <w:b/>
          <w:sz w:val="22"/>
          <w:szCs w:val="22"/>
        </w:rPr>
        <w:t>Wyjściowa cena jednostkowa netto za odbiór 1 kg makulatury i opakowań tekturowych (kod odpadu: 15 01 01)</w:t>
      </w:r>
      <w:r w:rsidRPr="00806D65">
        <w:rPr>
          <w:b/>
          <w:i/>
          <w:sz w:val="22"/>
          <w:szCs w:val="22"/>
        </w:rPr>
        <w:t xml:space="preserve"> </w:t>
      </w:r>
      <w:r w:rsidRPr="00806D65">
        <w:rPr>
          <w:b/>
          <w:sz w:val="22"/>
          <w:szCs w:val="22"/>
        </w:rPr>
        <w:t xml:space="preserve">wynosi: </w:t>
      </w:r>
      <w:r w:rsidR="0044006B">
        <w:rPr>
          <w:b/>
          <w:sz w:val="22"/>
          <w:szCs w:val="22"/>
        </w:rPr>
        <w:t>0,</w:t>
      </w:r>
      <w:r w:rsidR="00A55D97">
        <w:rPr>
          <w:b/>
          <w:sz w:val="22"/>
          <w:szCs w:val="22"/>
        </w:rPr>
        <w:t>0</w:t>
      </w:r>
      <w:r w:rsidR="0044006B">
        <w:rPr>
          <w:b/>
          <w:sz w:val="22"/>
          <w:szCs w:val="22"/>
        </w:rPr>
        <w:t>4</w:t>
      </w:r>
      <w:r w:rsidRPr="00806D65">
        <w:rPr>
          <w:b/>
          <w:sz w:val="22"/>
          <w:szCs w:val="22"/>
        </w:rPr>
        <w:t xml:space="preserve"> zł (słownie: </w:t>
      </w:r>
      <w:r w:rsidR="00507B0A">
        <w:rPr>
          <w:b/>
          <w:sz w:val="22"/>
          <w:szCs w:val="22"/>
        </w:rPr>
        <w:t>zero złotych cztery grosze</w:t>
      </w:r>
      <w:r w:rsidRPr="00806D65">
        <w:rPr>
          <w:b/>
          <w:sz w:val="22"/>
          <w:szCs w:val="22"/>
        </w:rPr>
        <w:t xml:space="preserve">.). Kwota, tzw. postąpienia wynosi: </w:t>
      </w:r>
      <w:r>
        <w:rPr>
          <w:b/>
          <w:sz w:val="22"/>
          <w:szCs w:val="22"/>
        </w:rPr>
        <w:t>0,01</w:t>
      </w:r>
      <w:r w:rsidRPr="00806D65">
        <w:rPr>
          <w:b/>
          <w:sz w:val="22"/>
          <w:szCs w:val="22"/>
        </w:rPr>
        <w:t xml:space="preserve"> zł za odbiór 1 kg makulatury i opakowań tekturowych (słownie: zero złotych </w:t>
      </w:r>
      <w:r>
        <w:rPr>
          <w:b/>
          <w:sz w:val="22"/>
          <w:szCs w:val="22"/>
        </w:rPr>
        <w:t xml:space="preserve">jeden </w:t>
      </w:r>
      <w:r w:rsidRPr="00806D65">
        <w:rPr>
          <w:b/>
          <w:sz w:val="22"/>
          <w:szCs w:val="22"/>
        </w:rPr>
        <w:t>grosz)</w:t>
      </w:r>
    </w:p>
    <w:p w:rsidR="00C60B32" w:rsidRPr="00806D65" w:rsidRDefault="00C60B32" w:rsidP="00C60B32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pl-PL"/>
        </w:rPr>
      </w:pPr>
    </w:p>
    <w:p w:rsidR="00C60B32" w:rsidRPr="00806D65" w:rsidRDefault="00C60B32" w:rsidP="00C60B32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06D65">
        <w:rPr>
          <w:rFonts w:ascii="Times New Roman" w:eastAsia="Times New Roman" w:hAnsi="Times New Roman"/>
          <w:lang w:eastAsia="pl-PL"/>
        </w:rPr>
        <w:t xml:space="preserve">Do zaoferowanej ceny </w:t>
      </w:r>
      <w:r w:rsidRPr="00806D65">
        <w:rPr>
          <w:rFonts w:ascii="Times New Roman" w:eastAsia="Times New Roman" w:hAnsi="Times New Roman"/>
          <w:b/>
          <w:lang w:eastAsia="pl-PL"/>
        </w:rPr>
        <w:t>może</w:t>
      </w:r>
      <w:r w:rsidRPr="00806D65">
        <w:rPr>
          <w:rFonts w:ascii="Times New Roman" w:eastAsia="Times New Roman" w:hAnsi="Times New Roman"/>
          <w:lang w:eastAsia="pl-PL"/>
        </w:rPr>
        <w:t xml:space="preserve"> zostać doliczony podatek VAT w odpowiedniej stawce zgodnie z ustawą z 11 marca 2004 r. o podatku od towarów i usług. </w:t>
      </w:r>
    </w:p>
    <w:p w:rsidR="00C60B32" w:rsidRPr="00806D65" w:rsidRDefault="00C60B32" w:rsidP="00C60B32">
      <w:pPr>
        <w:numPr>
          <w:ilvl w:val="0"/>
          <w:numId w:val="12"/>
        </w:numPr>
        <w:spacing w:after="0" w:line="240" w:lineRule="auto"/>
        <w:ind w:left="360" w:hanging="180"/>
        <w:jc w:val="both"/>
        <w:rPr>
          <w:rFonts w:ascii="Times New Roman" w:eastAsia="Times New Roman" w:hAnsi="Times New Roman"/>
          <w:bCs/>
          <w:lang w:eastAsia="pl-PL"/>
        </w:rPr>
      </w:pPr>
      <w:r w:rsidRPr="00806D65">
        <w:rPr>
          <w:rFonts w:ascii="Times New Roman" w:eastAsia="Times New Roman" w:hAnsi="Times New Roman"/>
          <w:bCs/>
          <w:lang w:eastAsia="pl-PL"/>
        </w:rPr>
        <w:t>Podpiszą umowę sprzedaży zgodnie z § 14 niniejszego regulaminu.</w:t>
      </w:r>
    </w:p>
    <w:p w:rsidR="00C60B32" w:rsidRPr="00806D65" w:rsidRDefault="00C60B32" w:rsidP="00C60B32">
      <w:pPr>
        <w:numPr>
          <w:ilvl w:val="0"/>
          <w:numId w:val="12"/>
        </w:numPr>
        <w:spacing w:after="0" w:line="240" w:lineRule="auto"/>
        <w:ind w:left="360" w:hanging="180"/>
        <w:jc w:val="both"/>
        <w:rPr>
          <w:rFonts w:ascii="Times New Roman" w:eastAsia="Times New Roman" w:hAnsi="Times New Roman"/>
          <w:bCs/>
          <w:lang w:eastAsia="pl-PL"/>
        </w:rPr>
      </w:pPr>
      <w:r w:rsidRPr="00806D65">
        <w:rPr>
          <w:rFonts w:ascii="Times New Roman" w:eastAsia="Times New Roman" w:hAnsi="Times New Roman"/>
          <w:bCs/>
          <w:lang w:eastAsia="pl-PL"/>
        </w:rPr>
        <w:t xml:space="preserve">Zobowiążą się do uiszczenia ceny w terminie do </w:t>
      </w:r>
      <w:r w:rsidRPr="00806D65">
        <w:rPr>
          <w:rFonts w:ascii="Times New Roman" w:eastAsia="Times New Roman" w:hAnsi="Times New Roman"/>
          <w:b/>
          <w:bCs/>
          <w:lang w:eastAsia="pl-PL"/>
        </w:rPr>
        <w:t>14 dni</w:t>
      </w:r>
      <w:r w:rsidRPr="00806D65">
        <w:rPr>
          <w:rFonts w:ascii="Times New Roman" w:eastAsia="Times New Roman" w:hAnsi="Times New Roman"/>
          <w:bCs/>
          <w:lang w:eastAsia="pl-PL"/>
        </w:rPr>
        <w:t xml:space="preserve"> licząc od daty wystawienia faktury VAT przez Organizatora.</w:t>
      </w:r>
    </w:p>
    <w:p w:rsidR="00C60B32" w:rsidRPr="00806D65" w:rsidRDefault="00C60B32" w:rsidP="00C60B32">
      <w:pPr>
        <w:pStyle w:val="NormalnyWeb"/>
        <w:numPr>
          <w:ilvl w:val="0"/>
          <w:numId w:val="12"/>
        </w:numPr>
        <w:spacing w:after="0" w:line="276" w:lineRule="auto"/>
        <w:ind w:left="360" w:hanging="180"/>
        <w:jc w:val="both"/>
        <w:rPr>
          <w:b/>
          <w:sz w:val="22"/>
          <w:szCs w:val="22"/>
        </w:rPr>
      </w:pPr>
      <w:r w:rsidRPr="00806D65">
        <w:rPr>
          <w:bCs/>
          <w:sz w:val="22"/>
          <w:szCs w:val="22"/>
        </w:rPr>
        <w:t xml:space="preserve">Posiadają zezwolenie (decyzję) właściwych organów administracji publicznej na prowadzenie działalności gospodarczej w zakresie objętym przedmiotem zamówienia zgodnie z wymogami </w:t>
      </w:r>
      <w:r>
        <w:rPr>
          <w:sz w:val="22"/>
          <w:szCs w:val="22"/>
        </w:rPr>
        <w:t>Ustawą z </w:t>
      </w:r>
      <w:r w:rsidRPr="00806D65">
        <w:rPr>
          <w:sz w:val="22"/>
          <w:szCs w:val="22"/>
        </w:rPr>
        <w:t>dnia 27.04.2001r. – Prawo Ochrony Środowiska (tj. Dz. U. z 2013r. poz. 1232, z późn. zm.) oraz Ustawą z dnia 14 grudnia 2012 ro</w:t>
      </w:r>
      <w:r>
        <w:rPr>
          <w:sz w:val="22"/>
          <w:szCs w:val="22"/>
        </w:rPr>
        <w:t xml:space="preserve">ku o odpadach (tj. Dz. U. z 2018 </w:t>
      </w:r>
      <w:r w:rsidRPr="00806D65">
        <w:rPr>
          <w:sz w:val="22"/>
          <w:szCs w:val="22"/>
        </w:rPr>
        <w:t>r. poz. 21).</w:t>
      </w:r>
    </w:p>
    <w:p w:rsidR="00C60B32" w:rsidRPr="00806D65" w:rsidRDefault="00C60B32" w:rsidP="00C60B32">
      <w:pPr>
        <w:spacing w:after="0" w:line="240" w:lineRule="auto"/>
        <w:ind w:left="567"/>
        <w:jc w:val="both"/>
        <w:rPr>
          <w:rFonts w:ascii="Times New Roman" w:eastAsia="Times New Roman" w:hAnsi="Times New Roman"/>
          <w:bCs/>
          <w:lang w:eastAsia="pl-PL"/>
        </w:rPr>
      </w:pPr>
    </w:p>
    <w:p w:rsidR="00C60B32" w:rsidRPr="00806D65" w:rsidRDefault="00C60B32" w:rsidP="00C60B3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pl-PL"/>
        </w:rPr>
      </w:pPr>
    </w:p>
    <w:p w:rsidR="00C60B32" w:rsidRPr="00806D65" w:rsidRDefault="00C60B32" w:rsidP="00C60B32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806D65">
        <w:rPr>
          <w:rFonts w:ascii="Times New Roman" w:eastAsia="Times New Roman" w:hAnsi="Times New Roman"/>
          <w:b/>
          <w:bCs/>
          <w:lang w:eastAsia="pl-PL"/>
        </w:rPr>
        <w:t>§ 7</w:t>
      </w:r>
    </w:p>
    <w:p w:rsidR="00C60B32" w:rsidRPr="00806D65" w:rsidRDefault="00C60B32" w:rsidP="00C60B32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06D65">
        <w:rPr>
          <w:rFonts w:ascii="Times New Roman" w:eastAsia="Times New Roman" w:hAnsi="Times New Roman"/>
          <w:b/>
          <w:bCs/>
          <w:lang w:eastAsia="pl-PL"/>
        </w:rPr>
        <w:t>Wymagane dokumenty i oświadczenia potwierdzające spe</w:t>
      </w:r>
      <w:r>
        <w:rPr>
          <w:rFonts w:ascii="Times New Roman" w:eastAsia="Times New Roman" w:hAnsi="Times New Roman"/>
          <w:b/>
          <w:bCs/>
          <w:lang w:eastAsia="pl-PL"/>
        </w:rPr>
        <w:t>łnienie warunków uczestnictwa w </w:t>
      </w:r>
      <w:r w:rsidRPr="00806D65">
        <w:rPr>
          <w:rFonts w:ascii="Times New Roman" w:eastAsia="Times New Roman" w:hAnsi="Times New Roman"/>
          <w:b/>
          <w:bCs/>
          <w:lang w:eastAsia="pl-PL"/>
        </w:rPr>
        <w:t xml:space="preserve">przetargu </w:t>
      </w:r>
    </w:p>
    <w:p w:rsidR="00C60B32" w:rsidRPr="00806D65" w:rsidRDefault="00C60B32" w:rsidP="00C60B3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b/>
          <w:u w:val="single"/>
          <w:lang w:eastAsia="pl-PL"/>
        </w:rPr>
      </w:pPr>
      <w:r w:rsidRPr="00806D65">
        <w:rPr>
          <w:rFonts w:ascii="Times New Roman" w:eastAsia="Times New Roman" w:hAnsi="Times New Roman"/>
          <w:lang w:eastAsia="pl-PL"/>
        </w:rPr>
        <w:t xml:space="preserve">Wypełniony i podpisany Formularz ofertowy według wzoru – </w:t>
      </w:r>
      <w:r w:rsidRPr="00806D65">
        <w:rPr>
          <w:rFonts w:ascii="Times New Roman" w:eastAsia="Times New Roman" w:hAnsi="Times New Roman"/>
          <w:b/>
          <w:u w:val="single"/>
          <w:lang w:eastAsia="pl-PL"/>
        </w:rPr>
        <w:t xml:space="preserve">załącznik nr 1 do Regulaminu </w:t>
      </w:r>
    </w:p>
    <w:p w:rsidR="00C60B32" w:rsidRPr="00806D65" w:rsidRDefault="00C60B32" w:rsidP="00C60B32">
      <w:pPr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06D65">
        <w:rPr>
          <w:rFonts w:ascii="Times New Roman" w:eastAsia="Times New Roman" w:hAnsi="Times New Roman"/>
          <w:lang w:eastAsia="pl-PL"/>
        </w:rPr>
        <w:t xml:space="preserve">Parafowany projekt umowy sprzedaży – </w:t>
      </w:r>
      <w:r w:rsidRPr="00806D65">
        <w:rPr>
          <w:rFonts w:ascii="Times New Roman" w:eastAsia="Times New Roman" w:hAnsi="Times New Roman"/>
          <w:b/>
          <w:u w:val="single"/>
          <w:lang w:eastAsia="pl-PL"/>
        </w:rPr>
        <w:t>załącznik nr 2 do Regulaminu</w:t>
      </w:r>
      <w:r w:rsidRPr="00806D65">
        <w:rPr>
          <w:rFonts w:ascii="Times New Roman" w:eastAsia="Times New Roman" w:hAnsi="Times New Roman"/>
          <w:lang w:eastAsia="pl-PL"/>
        </w:rPr>
        <w:t xml:space="preserve"> </w:t>
      </w:r>
    </w:p>
    <w:p w:rsidR="00C60B32" w:rsidRPr="00806D65" w:rsidRDefault="00C60B32" w:rsidP="00C60B32">
      <w:pPr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06D65">
        <w:rPr>
          <w:rFonts w:ascii="Times New Roman" w:eastAsia="Times New Roman" w:hAnsi="Times New Roman"/>
          <w:lang w:eastAsia="pl-PL"/>
        </w:rPr>
        <w:t>Pełnomocnictwo do podpisania oferty, oświadczeń i dokumentów składających się na ofertę, o ile pełnomocnictwo to nie wynika z innych dokumentów dołączonych do oferty.</w:t>
      </w:r>
    </w:p>
    <w:p w:rsidR="00C60B32" w:rsidRPr="00806D65" w:rsidRDefault="00C60B32" w:rsidP="00C60B32">
      <w:pPr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06D65">
        <w:rPr>
          <w:rFonts w:ascii="Times New Roman" w:eastAsia="Times New Roman" w:hAnsi="Times New Roman"/>
          <w:lang w:eastAsia="pl-PL"/>
        </w:rPr>
        <w:lastRenderedPageBreak/>
        <w:t xml:space="preserve">Kopia poświadczona za zgodność z oryginałem </w:t>
      </w:r>
      <w:r w:rsidRPr="00806D65">
        <w:rPr>
          <w:rFonts w:ascii="Times New Roman" w:eastAsia="Times New Roman" w:hAnsi="Times New Roman"/>
          <w:bCs/>
          <w:lang w:eastAsia="pl-PL"/>
        </w:rPr>
        <w:t>zezwolenia (decyzji) właściwych organów administracji publicznej na zbieranie i/lub odzysk odpadów o kodzie 15 01 01</w:t>
      </w:r>
    </w:p>
    <w:p w:rsidR="00C60B32" w:rsidRPr="00806D65" w:rsidRDefault="00C60B32" w:rsidP="00C60B32">
      <w:pPr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06D65">
        <w:rPr>
          <w:rFonts w:ascii="Times New Roman" w:eastAsia="Times New Roman" w:hAnsi="Times New Roman"/>
          <w:bCs/>
          <w:lang w:eastAsia="pl-PL"/>
        </w:rPr>
        <w:t>Przedstawienie proponowanego sprzętu: katalog, zdjęcie, krótki opis kontenerów itp.</w:t>
      </w:r>
    </w:p>
    <w:p w:rsidR="00C60B32" w:rsidRPr="00806D65" w:rsidRDefault="00C60B32" w:rsidP="00C60B32">
      <w:pPr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06D65">
        <w:rPr>
          <w:rFonts w:ascii="Times New Roman" w:eastAsia="Times New Roman" w:hAnsi="Times New Roman"/>
          <w:bCs/>
          <w:lang w:eastAsia="pl-PL"/>
        </w:rPr>
        <w:t>Dokument potwierdzający nadanie NIP, REGON.</w:t>
      </w:r>
    </w:p>
    <w:p w:rsidR="00C60B32" w:rsidRPr="00806D65" w:rsidRDefault="00C60B32" w:rsidP="00C60B32">
      <w:pPr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06D65">
        <w:rPr>
          <w:rFonts w:ascii="Times New Roman" w:eastAsia="Times New Roman" w:hAnsi="Times New Roman"/>
          <w:bCs/>
          <w:lang w:eastAsia="pl-PL"/>
        </w:rPr>
        <w:t>Aktualny odpis z właściwego rejestru albo aktualne zaświadczenie o wpisie do ewidencji działalności gospodarczej lub wydruk z Centralnej Ewidencji i Informacji o Działalności Gospodarczej Rzeczypospolitej Polskiej (</w:t>
      </w:r>
      <w:hyperlink r:id="rId6" w:history="1">
        <w:r w:rsidRPr="00806D65">
          <w:rPr>
            <w:rStyle w:val="Hipercze"/>
            <w:rFonts w:ascii="Times New Roman" w:eastAsia="Times New Roman" w:hAnsi="Times New Roman"/>
            <w:bCs/>
            <w:lang w:eastAsia="pl-PL"/>
          </w:rPr>
          <w:t>www.firma.gov.pl</w:t>
        </w:r>
      </w:hyperlink>
      <w:r w:rsidRPr="00806D65">
        <w:rPr>
          <w:rFonts w:ascii="Times New Roman" w:eastAsia="Times New Roman" w:hAnsi="Times New Roman"/>
          <w:bCs/>
          <w:lang w:eastAsia="pl-PL"/>
        </w:rPr>
        <w:t>) – wystawiony/-e nie wcześniej niż 6 miesięcy przed upływem terminu składania dokumentów.</w:t>
      </w:r>
    </w:p>
    <w:p w:rsidR="00C60B32" w:rsidRPr="00806D65" w:rsidRDefault="00C60B32" w:rsidP="00C60B32">
      <w:pPr>
        <w:spacing w:after="0" w:line="240" w:lineRule="auto"/>
        <w:ind w:left="360"/>
        <w:jc w:val="both"/>
        <w:rPr>
          <w:rFonts w:ascii="Times New Roman" w:eastAsia="Times New Roman" w:hAnsi="Times New Roman"/>
          <w:lang w:eastAsia="pl-PL"/>
        </w:rPr>
      </w:pPr>
    </w:p>
    <w:p w:rsidR="00C60B32" w:rsidRPr="00806D65" w:rsidRDefault="00C60B32" w:rsidP="00C60B32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06D65">
        <w:rPr>
          <w:rFonts w:ascii="Times New Roman" w:eastAsia="Times New Roman" w:hAnsi="Times New Roman"/>
          <w:b/>
          <w:bCs/>
          <w:lang w:eastAsia="pl-PL"/>
        </w:rPr>
        <w:t xml:space="preserve">Dokumenty z pozycji od 1 do 3 muszą być złożone w oryginale przez osobę/y </w:t>
      </w:r>
      <w:r>
        <w:rPr>
          <w:rFonts w:ascii="Times New Roman" w:eastAsia="Times New Roman" w:hAnsi="Times New Roman"/>
          <w:b/>
          <w:bCs/>
          <w:lang w:eastAsia="pl-PL"/>
        </w:rPr>
        <w:t xml:space="preserve">uprawnioną/e do reprezentowania oferenta w niniejszym </w:t>
      </w:r>
      <w:r w:rsidRPr="00806D65">
        <w:rPr>
          <w:rFonts w:ascii="Times New Roman" w:eastAsia="Times New Roman" w:hAnsi="Times New Roman"/>
          <w:b/>
          <w:bCs/>
          <w:lang w:eastAsia="pl-PL"/>
        </w:rPr>
        <w:t>przetargu</w:t>
      </w:r>
      <w:r>
        <w:rPr>
          <w:rFonts w:ascii="Times New Roman" w:eastAsia="Times New Roman" w:hAnsi="Times New Roman"/>
          <w:b/>
          <w:bCs/>
          <w:lang w:eastAsia="pl-PL"/>
        </w:rPr>
        <w:t xml:space="preserve">, dokumenty </w:t>
      </w:r>
      <w:r w:rsidRPr="00806D65">
        <w:rPr>
          <w:rFonts w:ascii="Times New Roman" w:eastAsia="Times New Roman" w:hAnsi="Times New Roman"/>
          <w:b/>
          <w:bCs/>
          <w:lang w:eastAsia="pl-PL"/>
        </w:rPr>
        <w:t xml:space="preserve">z pozycji od 4 do 7 </w:t>
      </w:r>
      <w:r>
        <w:rPr>
          <w:rFonts w:ascii="Times New Roman" w:eastAsia="Times New Roman" w:hAnsi="Times New Roman"/>
          <w:b/>
          <w:bCs/>
          <w:lang w:eastAsia="pl-PL"/>
        </w:rPr>
        <w:t xml:space="preserve">mogą być złożone w formie kopii poświadczonej za </w:t>
      </w:r>
      <w:r w:rsidRPr="00806D65">
        <w:rPr>
          <w:rFonts w:ascii="Times New Roman" w:eastAsia="Times New Roman" w:hAnsi="Times New Roman"/>
          <w:b/>
          <w:bCs/>
          <w:lang w:eastAsia="pl-PL"/>
        </w:rPr>
        <w:t>zgodność z oryginałem</w:t>
      </w:r>
      <w:r>
        <w:rPr>
          <w:rFonts w:ascii="Times New Roman" w:eastAsia="Times New Roman" w:hAnsi="Times New Roman"/>
          <w:b/>
          <w:bCs/>
          <w:lang w:eastAsia="pl-PL"/>
        </w:rPr>
        <w:t>.</w:t>
      </w:r>
    </w:p>
    <w:p w:rsidR="00C60B32" w:rsidRPr="00806D65" w:rsidRDefault="00C60B32" w:rsidP="00C60B32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806D65">
        <w:rPr>
          <w:rFonts w:ascii="Times New Roman" w:eastAsia="Times New Roman" w:hAnsi="Times New Roman"/>
          <w:b/>
          <w:bCs/>
          <w:lang w:eastAsia="pl-PL"/>
        </w:rPr>
        <w:t xml:space="preserve">§ 8 </w:t>
      </w:r>
      <w:r w:rsidRPr="00806D65">
        <w:rPr>
          <w:rFonts w:ascii="Times New Roman" w:eastAsia="Times New Roman" w:hAnsi="Times New Roman"/>
          <w:b/>
          <w:bCs/>
          <w:lang w:eastAsia="pl-PL"/>
        </w:rPr>
        <w:br/>
        <w:t>Wadium</w:t>
      </w:r>
    </w:p>
    <w:p w:rsidR="00C60B32" w:rsidRPr="00806D65" w:rsidRDefault="00C60B32" w:rsidP="00C60B32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06D65">
        <w:rPr>
          <w:rFonts w:ascii="Times New Roman" w:eastAsia="Times New Roman" w:hAnsi="Times New Roman"/>
          <w:lang w:eastAsia="pl-PL"/>
        </w:rPr>
        <w:t xml:space="preserve">Organizator nie przewiduje wniesienia wadium. </w:t>
      </w:r>
    </w:p>
    <w:p w:rsidR="00C60B32" w:rsidRPr="00806D65" w:rsidRDefault="00C60B32" w:rsidP="00C60B32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806D65">
        <w:rPr>
          <w:rFonts w:ascii="Times New Roman" w:eastAsia="Times New Roman" w:hAnsi="Times New Roman"/>
          <w:b/>
          <w:bCs/>
          <w:lang w:eastAsia="pl-PL"/>
        </w:rPr>
        <w:t xml:space="preserve">§ 9 </w:t>
      </w:r>
      <w:r w:rsidRPr="00806D65">
        <w:rPr>
          <w:rFonts w:ascii="Times New Roman" w:eastAsia="Times New Roman" w:hAnsi="Times New Roman"/>
          <w:b/>
          <w:bCs/>
          <w:lang w:eastAsia="pl-PL"/>
        </w:rPr>
        <w:br/>
        <w:t>Opis sposobu przygotowania oferty</w:t>
      </w:r>
    </w:p>
    <w:p w:rsidR="00C60B32" w:rsidRPr="00806D65" w:rsidRDefault="00C60B32" w:rsidP="00C60B3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06D65">
        <w:rPr>
          <w:rFonts w:ascii="Times New Roman" w:eastAsia="Times New Roman" w:hAnsi="Times New Roman"/>
          <w:lang w:eastAsia="pl-PL"/>
        </w:rPr>
        <w:t>Każdy Oferent może złożyć tylko jedną ofertę.</w:t>
      </w:r>
    </w:p>
    <w:p w:rsidR="00C60B32" w:rsidRPr="00806D65" w:rsidRDefault="00C60B32" w:rsidP="00C60B32">
      <w:pPr>
        <w:numPr>
          <w:ilvl w:val="0"/>
          <w:numId w:val="5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06D65">
        <w:rPr>
          <w:rFonts w:ascii="Times New Roman" w:eastAsia="Times New Roman" w:hAnsi="Times New Roman"/>
          <w:lang w:eastAsia="pl-PL"/>
        </w:rPr>
        <w:t xml:space="preserve">Oferty składa się w formie zwykłej pisemnej. Organizator nie dopuszcza składania ofert </w:t>
      </w:r>
      <w:r w:rsidRPr="00806D65">
        <w:rPr>
          <w:rFonts w:ascii="Times New Roman" w:eastAsia="Times New Roman" w:hAnsi="Times New Roman"/>
          <w:lang w:eastAsia="pl-PL"/>
        </w:rPr>
        <w:br/>
        <w:t xml:space="preserve">w formie fax-u czy też drogą elektroniczną. </w:t>
      </w:r>
    </w:p>
    <w:p w:rsidR="00C60B32" w:rsidRPr="00806D65" w:rsidRDefault="00C60B32" w:rsidP="00C60B32">
      <w:pPr>
        <w:numPr>
          <w:ilvl w:val="0"/>
          <w:numId w:val="5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06D65">
        <w:rPr>
          <w:rFonts w:ascii="Times New Roman" w:eastAsia="Times New Roman" w:hAnsi="Times New Roman"/>
          <w:lang w:eastAsia="pl-PL"/>
        </w:rPr>
        <w:t>Ofertę należy przygotować w następujący sposób:</w:t>
      </w:r>
    </w:p>
    <w:p w:rsidR="00C60B32" w:rsidRPr="00806D65" w:rsidRDefault="00C60B32" w:rsidP="00C60B32">
      <w:pPr>
        <w:spacing w:after="0" w:line="240" w:lineRule="auto"/>
        <w:ind w:left="360"/>
        <w:jc w:val="both"/>
        <w:rPr>
          <w:rFonts w:ascii="Times New Roman" w:eastAsia="Times New Roman" w:hAnsi="Times New Roman"/>
          <w:lang w:eastAsia="pl-PL"/>
        </w:rPr>
      </w:pPr>
      <w:r w:rsidRPr="00806D65">
        <w:rPr>
          <w:rFonts w:ascii="Times New Roman" w:eastAsia="Times New Roman" w:hAnsi="Times New Roman"/>
          <w:lang w:eastAsia="pl-PL"/>
        </w:rPr>
        <w:t xml:space="preserve">a) Oferta musi być sporządzona w jednym egzemplarzu. Dokumenty sporządzone </w:t>
      </w:r>
      <w:r w:rsidRPr="00806D65">
        <w:rPr>
          <w:rFonts w:ascii="Times New Roman" w:eastAsia="Times New Roman" w:hAnsi="Times New Roman"/>
          <w:lang w:eastAsia="pl-PL"/>
        </w:rPr>
        <w:br/>
        <w:t xml:space="preserve">w języku obcym są składane w formie odpisu, wpisu, wyciągu lub kopii wraz </w:t>
      </w:r>
      <w:r w:rsidRPr="00806D65">
        <w:rPr>
          <w:rFonts w:ascii="Times New Roman" w:eastAsia="Times New Roman" w:hAnsi="Times New Roman"/>
          <w:lang w:eastAsia="pl-PL"/>
        </w:rPr>
        <w:br/>
        <w:t xml:space="preserve">z tłumaczeniem na język polski, sporządzonym przez tłumacza przysięgłego. </w:t>
      </w:r>
    </w:p>
    <w:p w:rsidR="00C60B32" w:rsidRPr="00806D65" w:rsidRDefault="00C60B32" w:rsidP="00C60B32">
      <w:pPr>
        <w:spacing w:after="0" w:line="240" w:lineRule="auto"/>
        <w:ind w:left="360"/>
        <w:jc w:val="both"/>
        <w:rPr>
          <w:rFonts w:ascii="Times New Roman" w:eastAsia="Times New Roman" w:hAnsi="Times New Roman"/>
          <w:lang w:eastAsia="pl-PL"/>
        </w:rPr>
      </w:pPr>
      <w:r w:rsidRPr="00806D65">
        <w:rPr>
          <w:rFonts w:ascii="Times New Roman" w:eastAsia="Times New Roman" w:hAnsi="Times New Roman"/>
          <w:lang w:eastAsia="pl-PL"/>
        </w:rPr>
        <w:t>b) Całość oferty powinna być złożona w formie uniemożliwiającej jej przypadkowe zdekompletowanie, w zabezpieczonym odpowiednio opakowaniu z czytelnym dopiskiem.</w:t>
      </w:r>
    </w:p>
    <w:p w:rsidR="00C60B32" w:rsidRPr="00806D65" w:rsidRDefault="00C60B32" w:rsidP="00C60B32">
      <w:pPr>
        <w:pStyle w:val="NormalnyWeb"/>
        <w:spacing w:after="0"/>
        <w:jc w:val="both"/>
        <w:rPr>
          <w:b/>
        </w:rPr>
      </w:pPr>
      <w:r w:rsidRPr="00806D65">
        <w:rPr>
          <w:b/>
          <w:bCs/>
        </w:rPr>
        <w:t xml:space="preserve">"PRZETARG na </w:t>
      </w:r>
      <w:r w:rsidRPr="00806D65">
        <w:rPr>
          <w:b/>
        </w:rPr>
        <w:t xml:space="preserve">sukcesywny odbiór, składowanie i/lub odzysk makulatury </w:t>
      </w:r>
      <w:r w:rsidRPr="00806D65">
        <w:rPr>
          <w:b/>
        </w:rPr>
        <w:br/>
        <w:t>i opakowań te</w:t>
      </w:r>
      <w:r>
        <w:rPr>
          <w:b/>
        </w:rPr>
        <w:t>kturowych, kod odpadu: 15 01 01</w:t>
      </w:r>
      <w:r w:rsidRPr="00806D65">
        <w:rPr>
          <w:b/>
        </w:rPr>
        <w:t xml:space="preserve"> z Wojewódzkiego Szpitala Podkarpackiego im. Jana Pawła II Krośnie</w:t>
      </w:r>
      <w:r w:rsidRPr="00806D65">
        <w:rPr>
          <w:b/>
          <w:bCs/>
        </w:rPr>
        <w:t>”</w:t>
      </w:r>
    </w:p>
    <w:p w:rsidR="00C60B32" w:rsidRPr="00806D65" w:rsidRDefault="00C60B32" w:rsidP="00C60B32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06D65">
        <w:rPr>
          <w:rFonts w:ascii="Times New Roman" w:eastAsia="Times New Roman" w:hAnsi="Times New Roman"/>
          <w:lang w:eastAsia="pl-PL"/>
        </w:rPr>
        <w:t xml:space="preserve">c) wszystkie zapisane strony oferty powinny być ponumerowane. Strony te powinny być parafowane przez osobę/y reprezentującą Oferenta w niniejszym przetargu zgodnie z treścią dokumentu określającego status prawny Oferenta lub treścią załączonego do oferty pełnomocnictwa. </w:t>
      </w:r>
    </w:p>
    <w:p w:rsidR="00C60B32" w:rsidRPr="00806D65" w:rsidRDefault="00C60B32" w:rsidP="00C60B32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06D65">
        <w:rPr>
          <w:rFonts w:ascii="Times New Roman" w:eastAsia="Times New Roman" w:hAnsi="Times New Roman"/>
          <w:lang w:eastAsia="pl-PL"/>
        </w:rPr>
        <w:t>d) Dokumenty (inne niż oświadczenia, w tym formularz ofertowy, par</w:t>
      </w:r>
      <w:r>
        <w:rPr>
          <w:rFonts w:ascii="Times New Roman" w:eastAsia="Times New Roman" w:hAnsi="Times New Roman"/>
          <w:lang w:eastAsia="pl-PL"/>
        </w:rPr>
        <w:t>afowany wzór umowy) wchodzące w </w:t>
      </w:r>
      <w:r w:rsidRPr="00806D65">
        <w:rPr>
          <w:rFonts w:ascii="Times New Roman" w:eastAsia="Times New Roman" w:hAnsi="Times New Roman"/>
          <w:lang w:eastAsia="pl-PL"/>
        </w:rPr>
        <w:t>skład oferty mogą być przedłożone w formie oryginałów lub poświadczonych przez Oferenta za zgodn</w:t>
      </w:r>
      <w:r>
        <w:rPr>
          <w:rFonts w:ascii="Times New Roman" w:eastAsia="Times New Roman" w:hAnsi="Times New Roman"/>
          <w:lang w:eastAsia="pl-PL"/>
        </w:rPr>
        <w:t>ość z </w:t>
      </w:r>
      <w:r w:rsidRPr="00806D65">
        <w:rPr>
          <w:rFonts w:ascii="Times New Roman" w:eastAsia="Times New Roman" w:hAnsi="Times New Roman"/>
          <w:lang w:eastAsia="pl-PL"/>
        </w:rPr>
        <w:t>oryginałem kopii.</w:t>
      </w:r>
    </w:p>
    <w:p w:rsidR="00C60B32" w:rsidRPr="00806D65" w:rsidRDefault="00C60B32" w:rsidP="00C60B32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06D65">
        <w:rPr>
          <w:rFonts w:ascii="Times New Roman" w:eastAsia="Times New Roman" w:hAnsi="Times New Roman"/>
          <w:lang w:eastAsia="pl-PL"/>
        </w:rPr>
        <w:t xml:space="preserve">e) Organizator może żądać przedstawiania oryginału lub notarialnie poświadczonej kopii dokumentu wyłącznie wtedy, gdy złożona przez Oferenta kserokopia dokumentu jest nieczytelna lub budzi uzasadnione wątpliwości co do jej prawdziwości, a Organizator nie może sprawdzić jej poprawności w inny sposób. </w:t>
      </w:r>
    </w:p>
    <w:p w:rsidR="00C60B32" w:rsidRPr="00806D65" w:rsidRDefault="00C60B32" w:rsidP="00C60B32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06D65">
        <w:rPr>
          <w:rFonts w:ascii="Times New Roman" w:eastAsia="Times New Roman" w:hAnsi="Times New Roman"/>
          <w:lang w:eastAsia="pl-PL"/>
        </w:rPr>
        <w:t xml:space="preserve">4. Oferta musi być podpisana przez osobę/y upoważnioną/y do reprezentowania Oferenta. (Oznacza to, iż jeżeli z dokumentu określającego status prawny Oferenta lub pełnomocnictwa wynika, iż do reprezentowania Oferenta upoważnionych jest łącznie kilka osób, dokumenty wchodzące w skład oferty muszą być podpisane przez wszystkie osoby). Upoważnienie osób/y podpisujących/ej ofertę do jej podpisania musi bezpośrednio wynikać z dokumentów dołączonych do oferty. W tym celu należy do oferty dołączyć: </w:t>
      </w:r>
      <w:r>
        <w:rPr>
          <w:rFonts w:ascii="Times New Roman" w:eastAsia="Times New Roman" w:hAnsi="Times New Roman"/>
          <w:i/>
          <w:iCs/>
          <w:lang w:eastAsia="pl-PL"/>
        </w:rPr>
        <w:t>aktualny odpis z </w:t>
      </w:r>
      <w:r w:rsidRPr="00806D65">
        <w:rPr>
          <w:rFonts w:ascii="Times New Roman" w:eastAsia="Times New Roman" w:hAnsi="Times New Roman"/>
          <w:i/>
          <w:iCs/>
          <w:lang w:eastAsia="pl-PL"/>
        </w:rPr>
        <w:t>właściwego rejestru albo aktualne zaświadczenie o wpisie do ewidencji działalności gospodarczej, jeżeli odrębne przepisy wymagają wpisu do rejestru lub zgłoszenia do ewidencji działalności gospodarczej – złożone w oryginale lub ko</w:t>
      </w:r>
      <w:r w:rsidR="008E01F6">
        <w:rPr>
          <w:rFonts w:ascii="Times New Roman" w:eastAsia="Times New Roman" w:hAnsi="Times New Roman"/>
          <w:i/>
          <w:iCs/>
          <w:lang w:eastAsia="pl-PL"/>
        </w:rPr>
        <w:t xml:space="preserve">pii potwierdzonej za zgodność </w:t>
      </w:r>
      <w:r w:rsidR="008E01F6" w:rsidRPr="008E01F6">
        <w:rPr>
          <w:rFonts w:ascii="Times New Roman" w:hAnsi="Times New Roman"/>
          <w:i/>
        </w:rPr>
        <w:t>z </w:t>
      </w:r>
      <w:r w:rsidRPr="008E01F6">
        <w:rPr>
          <w:rFonts w:ascii="Times New Roman" w:hAnsi="Times New Roman"/>
          <w:i/>
        </w:rPr>
        <w:t>oryginałem</w:t>
      </w:r>
      <w:r w:rsidRPr="00806D65">
        <w:rPr>
          <w:rFonts w:ascii="Times New Roman" w:eastAsia="Times New Roman" w:hAnsi="Times New Roman"/>
          <w:i/>
          <w:iCs/>
          <w:lang w:eastAsia="pl-PL"/>
        </w:rPr>
        <w:t xml:space="preserve"> przez osobę/y uprawnioną/e do reprezentowania Oferenta w niniejszym przetargu</w:t>
      </w:r>
      <w:r w:rsidRPr="00806D65">
        <w:rPr>
          <w:rFonts w:ascii="Times New Roman" w:eastAsia="Times New Roman" w:hAnsi="Times New Roman"/>
          <w:lang w:eastAsia="pl-PL"/>
        </w:rPr>
        <w:t xml:space="preserve">. Oznacza to, że jeżeli upoważnienie takie nie wynika wprost z dokumentu stwierdzającego status prawny Oferenta tj. Odpisu z właściwego rejestru lub zaświadczenia o wpisie do ewidencji działalności gospodarczej, to do oferty należy dołączyć oryginał lub poświadczoną za zgodność z oryginałem kopię </w:t>
      </w:r>
      <w:r w:rsidRPr="00806D65">
        <w:rPr>
          <w:rFonts w:ascii="Times New Roman" w:eastAsia="Times New Roman" w:hAnsi="Times New Roman"/>
          <w:lang w:eastAsia="pl-PL"/>
        </w:rPr>
        <w:lastRenderedPageBreak/>
        <w:t xml:space="preserve">stosownego pełnomocnictwa wystawionego przez osoby do tego uprawnione do reprezentowania Oferenta i opatrzone datą. </w:t>
      </w:r>
    </w:p>
    <w:p w:rsidR="00C60B32" w:rsidRPr="00806D65" w:rsidRDefault="00C60B32" w:rsidP="00C60B32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06D65">
        <w:rPr>
          <w:rFonts w:ascii="Times New Roman" w:eastAsia="Times New Roman" w:hAnsi="Times New Roman"/>
          <w:lang w:eastAsia="pl-PL"/>
        </w:rPr>
        <w:t xml:space="preserve">5. Oferent może, przed upływem terminu do składania ofert, zmienić lub wycofać ofertę. </w:t>
      </w:r>
    </w:p>
    <w:p w:rsidR="00C60B32" w:rsidRPr="00806D65" w:rsidRDefault="00C60B32" w:rsidP="00C60B32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06D65">
        <w:rPr>
          <w:rFonts w:ascii="Times New Roman" w:eastAsia="Times New Roman" w:hAnsi="Times New Roman"/>
          <w:lang w:eastAsia="pl-PL"/>
        </w:rPr>
        <w:t xml:space="preserve">6. Oferent ponosi wszelkie koszty związane z przygotowaniem i złożeniem oferty. </w:t>
      </w:r>
    </w:p>
    <w:p w:rsidR="00C60B32" w:rsidRPr="00806D65" w:rsidRDefault="00C60B32" w:rsidP="00C60B32">
      <w:pPr>
        <w:pStyle w:val="Punkti"/>
        <w:numPr>
          <w:ilvl w:val="0"/>
          <w:numId w:val="0"/>
        </w:numPr>
        <w:tabs>
          <w:tab w:val="clear" w:pos="567"/>
          <w:tab w:val="left" w:pos="360"/>
        </w:tabs>
        <w:spacing w:line="100" w:lineRule="atLeast"/>
        <w:rPr>
          <w:b w:val="0"/>
          <w:bCs w:val="0"/>
          <w:sz w:val="22"/>
          <w:szCs w:val="22"/>
          <w:u w:val="none"/>
        </w:rPr>
      </w:pPr>
      <w:r w:rsidRPr="00806D65">
        <w:rPr>
          <w:b w:val="0"/>
          <w:sz w:val="22"/>
          <w:szCs w:val="22"/>
          <w:u w:val="none"/>
        </w:rPr>
        <w:t>7. Oferent może zwrócić się do Organizatora przetargu o wyjaśnienie treści warunków oraz wątpliwości związanych ze sposobem przygotowania i złożenia oferty, kierując swoje</w:t>
      </w:r>
      <w:r>
        <w:rPr>
          <w:b w:val="0"/>
          <w:sz w:val="22"/>
          <w:szCs w:val="22"/>
          <w:u w:val="none"/>
        </w:rPr>
        <w:t xml:space="preserve"> zapytania faxem </w:t>
      </w:r>
      <w:r w:rsidRPr="00806D65">
        <w:rPr>
          <w:b w:val="0"/>
          <w:sz w:val="22"/>
          <w:szCs w:val="22"/>
          <w:u w:val="none"/>
        </w:rPr>
        <w:t xml:space="preserve">pod numer: 13 43 78 204 </w:t>
      </w:r>
      <w:r w:rsidRPr="00806D65">
        <w:rPr>
          <w:b w:val="0"/>
          <w:bCs w:val="0"/>
          <w:sz w:val="22"/>
          <w:szCs w:val="22"/>
          <w:u w:val="none"/>
        </w:rPr>
        <w:t xml:space="preserve">bądź poprzez e-maila: </w:t>
      </w:r>
      <w:hyperlink r:id="rId7" w:history="1">
        <w:r w:rsidRPr="00806D65">
          <w:rPr>
            <w:rStyle w:val="Hipercze"/>
            <w:b w:val="0"/>
            <w:sz w:val="22"/>
            <w:szCs w:val="22"/>
          </w:rPr>
          <w:t>eprajsnar@krosno.med.pl</w:t>
        </w:r>
      </w:hyperlink>
      <w:hyperlink r:id="rId8" w:history="1">
        <w:r w:rsidRPr="00806D65">
          <w:rPr>
            <w:rStyle w:val="Hipercze"/>
            <w:b w:val="0"/>
            <w:sz w:val="22"/>
            <w:szCs w:val="22"/>
            <w:u w:val="none"/>
          </w:rPr>
          <w:t xml:space="preserve"> </w:t>
        </w:r>
      </w:hyperlink>
      <w:r w:rsidRPr="00806D65">
        <w:rPr>
          <w:b w:val="0"/>
          <w:bCs w:val="0"/>
          <w:sz w:val="22"/>
          <w:szCs w:val="22"/>
          <w:u w:val="none"/>
        </w:rPr>
        <w:t>bądź pisemnie pod adres: Wojewódzki Szpital Podkarpacki im. Jana Pawła II w Krośnie, 38–400 Krosno</w:t>
      </w:r>
      <w:r w:rsidR="008E01F6">
        <w:rPr>
          <w:b w:val="0"/>
          <w:bCs w:val="0"/>
          <w:sz w:val="22"/>
          <w:szCs w:val="22"/>
          <w:u w:val="none"/>
        </w:rPr>
        <w:t>, ul. Korczyńska 57, Sekcja Admini</w:t>
      </w:r>
      <w:r w:rsidRPr="00806D65">
        <w:rPr>
          <w:b w:val="0"/>
          <w:bCs w:val="0"/>
          <w:sz w:val="22"/>
          <w:szCs w:val="22"/>
          <w:u w:val="none"/>
        </w:rPr>
        <w:t xml:space="preserve">stracyjno-Gospodarcza. </w:t>
      </w:r>
      <w:r w:rsidRPr="00806D65">
        <w:rPr>
          <w:b w:val="0"/>
          <w:sz w:val="22"/>
          <w:szCs w:val="22"/>
          <w:u w:val="none"/>
        </w:rPr>
        <w:t xml:space="preserve">Organizator udzieli wyjaśnień niezwłocznie, na piśmie, nie później niż na 2 dni przed upływem </w:t>
      </w:r>
      <w:r>
        <w:rPr>
          <w:b w:val="0"/>
          <w:sz w:val="22"/>
          <w:szCs w:val="22"/>
          <w:u w:val="none"/>
        </w:rPr>
        <w:t xml:space="preserve">terminu składania ofert, </w:t>
      </w:r>
      <w:r>
        <w:rPr>
          <w:b w:val="0"/>
          <w:bCs w:val="0"/>
          <w:sz w:val="22"/>
          <w:szCs w:val="22"/>
          <w:u w:val="none"/>
        </w:rPr>
        <w:t xml:space="preserve">pod warunkiem, </w:t>
      </w:r>
      <w:r w:rsidRPr="00806D65">
        <w:rPr>
          <w:rFonts w:eastAsia="TimesNewRoman"/>
          <w:b w:val="0"/>
          <w:bCs w:val="0"/>
          <w:sz w:val="22"/>
          <w:szCs w:val="22"/>
          <w:u w:val="none"/>
        </w:rPr>
        <w:t>ż</w:t>
      </w:r>
      <w:r>
        <w:rPr>
          <w:b w:val="0"/>
          <w:bCs w:val="0"/>
          <w:sz w:val="22"/>
          <w:szCs w:val="22"/>
          <w:u w:val="none"/>
        </w:rPr>
        <w:t xml:space="preserve">e wniosek </w:t>
      </w:r>
      <w:r w:rsidRPr="00806D65">
        <w:rPr>
          <w:b w:val="0"/>
          <w:bCs w:val="0"/>
          <w:sz w:val="22"/>
          <w:szCs w:val="22"/>
          <w:u w:val="none"/>
        </w:rPr>
        <w:t>o wyja</w:t>
      </w:r>
      <w:r w:rsidRPr="00806D65">
        <w:rPr>
          <w:rFonts w:eastAsia="TimesNewRoman"/>
          <w:b w:val="0"/>
          <w:bCs w:val="0"/>
          <w:sz w:val="22"/>
          <w:szCs w:val="22"/>
          <w:u w:val="none"/>
        </w:rPr>
        <w:t>ś</w:t>
      </w:r>
      <w:r w:rsidRPr="00806D65">
        <w:rPr>
          <w:b w:val="0"/>
          <w:bCs w:val="0"/>
          <w:sz w:val="22"/>
          <w:szCs w:val="22"/>
          <w:u w:val="none"/>
        </w:rPr>
        <w:t>nienie treści regulaminu</w:t>
      </w:r>
      <w:r w:rsidRPr="00806D65">
        <w:rPr>
          <w:b w:val="0"/>
          <w:sz w:val="22"/>
          <w:szCs w:val="22"/>
          <w:u w:val="none"/>
        </w:rPr>
        <w:t xml:space="preserve"> przetargu wpłynie </w:t>
      </w:r>
      <w:r w:rsidRPr="00806D65">
        <w:rPr>
          <w:b w:val="0"/>
          <w:bCs w:val="0"/>
          <w:sz w:val="22"/>
          <w:szCs w:val="22"/>
          <w:u w:val="none"/>
        </w:rPr>
        <w:t>nie pó</w:t>
      </w:r>
      <w:r w:rsidRPr="00806D65">
        <w:rPr>
          <w:rFonts w:eastAsia="TimesNewRoman"/>
          <w:b w:val="0"/>
          <w:bCs w:val="0"/>
          <w:sz w:val="22"/>
          <w:szCs w:val="22"/>
          <w:u w:val="none"/>
        </w:rPr>
        <w:t>ź</w:t>
      </w:r>
      <w:r w:rsidRPr="00806D65">
        <w:rPr>
          <w:b w:val="0"/>
          <w:bCs w:val="0"/>
          <w:sz w:val="22"/>
          <w:szCs w:val="22"/>
          <w:u w:val="none"/>
        </w:rPr>
        <w:t>niej ni</w:t>
      </w:r>
      <w:r w:rsidRPr="00806D65">
        <w:rPr>
          <w:rFonts w:eastAsia="TimesNewRoman"/>
          <w:b w:val="0"/>
          <w:bCs w:val="0"/>
          <w:sz w:val="22"/>
          <w:szCs w:val="22"/>
          <w:u w:val="none"/>
        </w:rPr>
        <w:t xml:space="preserve">ż </w:t>
      </w:r>
      <w:r w:rsidRPr="00806D65">
        <w:rPr>
          <w:b w:val="0"/>
          <w:bCs w:val="0"/>
          <w:sz w:val="22"/>
          <w:szCs w:val="22"/>
          <w:u w:val="none"/>
        </w:rPr>
        <w:t>do godziny 14:35 na 5 dni przed upływem terminu sk</w:t>
      </w:r>
      <w:r w:rsidRPr="00806D65">
        <w:rPr>
          <w:rFonts w:eastAsia="TimesNewRoman"/>
          <w:b w:val="0"/>
          <w:bCs w:val="0"/>
          <w:sz w:val="22"/>
          <w:szCs w:val="22"/>
          <w:u w:val="none"/>
        </w:rPr>
        <w:t>ł</w:t>
      </w:r>
      <w:r w:rsidRPr="00806D65">
        <w:rPr>
          <w:b w:val="0"/>
          <w:bCs w:val="0"/>
          <w:sz w:val="22"/>
          <w:szCs w:val="22"/>
          <w:u w:val="none"/>
        </w:rPr>
        <w:t xml:space="preserve">adania ofert.. </w:t>
      </w:r>
      <w:r w:rsidRPr="00806D65">
        <w:rPr>
          <w:b w:val="0"/>
          <w:sz w:val="22"/>
          <w:szCs w:val="22"/>
          <w:u w:val="none"/>
        </w:rPr>
        <w:t xml:space="preserve">Po tym terminie Organizator nie jest zobowiązany do odpowiedzenia na żadne zapytania Oferenta. </w:t>
      </w:r>
      <w:r w:rsidRPr="00806D65">
        <w:rPr>
          <w:b w:val="0"/>
          <w:bCs w:val="0"/>
          <w:sz w:val="22"/>
          <w:szCs w:val="22"/>
          <w:u w:val="none"/>
        </w:rPr>
        <w:t>Przed</w:t>
      </w:r>
      <w:r w:rsidRPr="00806D65">
        <w:rPr>
          <w:rFonts w:eastAsia="TimesNewRoman"/>
          <w:b w:val="0"/>
          <w:bCs w:val="0"/>
          <w:sz w:val="22"/>
          <w:szCs w:val="22"/>
          <w:u w:val="none"/>
        </w:rPr>
        <w:t>ł</w:t>
      </w:r>
      <w:r w:rsidRPr="00806D65">
        <w:rPr>
          <w:b w:val="0"/>
          <w:bCs w:val="0"/>
          <w:sz w:val="22"/>
          <w:szCs w:val="22"/>
          <w:u w:val="none"/>
        </w:rPr>
        <w:t>u</w:t>
      </w:r>
      <w:r w:rsidRPr="00806D65">
        <w:rPr>
          <w:rFonts w:eastAsia="TimesNewRoman"/>
          <w:b w:val="0"/>
          <w:bCs w:val="0"/>
          <w:sz w:val="22"/>
          <w:szCs w:val="22"/>
          <w:u w:val="none"/>
        </w:rPr>
        <w:t>ż</w:t>
      </w:r>
      <w:r w:rsidRPr="00806D65">
        <w:rPr>
          <w:b w:val="0"/>
          <w:bCs w:val="0"/>
          <w:sz w:val="22"/>
          <w:szCs w:val="22"/>
          <w:u w:val="none"/>
        </w:rPr>
        <w:t>enie terminu sk</w:t>
      </w:r>
      <w:r w:rsidRPr="00806D65">
        <w:rPr>
          <w:rFonts w:eastAsia="TimesNewRoman"/>
          <w:b w:val="0"/>
          <w:bCs w:val="0"/>
          <w:sz w:val="22"/>
          <w:szCs w:val="22"/>
          <w:u w:val="none"/>
        </w:rPr>
        <w:t>ł</w:t>
      </w:r>
      <w:r w:rsidRPr="00806D65">
        <w:rPr>
          <w:b w:val="0"/>
          <w:bCs w:val="0"/>
          <w:sz w:val="22"/>
          <w:szCs w:val="22"/>
          <w:u w:val="none"/>
        </w:rPr>
        <w:t>adania ofert nie wp</w:t>
      </w:r>
      <w:r w:rsidRPr="00806D65">
        <w:rPr>
          <w:rFonts w:eastAsia="TimesNewRoman"/>
          <w:b w:val="0"/>
          <w:bCs w:val="0"/>
          <w:sz w:val="22"/>
          <w:szCs w:val="22"/>
          <w:u w:val="none"/>
        </w:rPr>
        <w:t>ł</w:t>
      </w:r>
      <w:r w:rsidRPr="00806D65">
        <w:rPr>
          <w:b w:val="0"/>
          <w:bCs w:val="0"/>
          <w:sz w:val="22"/>
          <w:szCs w:val="22"/>
          <w:u w:val="none"/>
        </w:rPr>
        <w:t>ywa na bieg terminu sk</w:t>
      </w:r>
      <w:r w:rsidRPr="00806D65">
        <w:rPr>
          <w:rFonts w:eastAsia="TimesNewRoman"/>
          <w:b w:val="0"/>
          <w:bCs w:val="0"/>
          <w:sz w:val="22"/>
          <w:szCs w:val="22"/>
          <w:u w:val="none"/>
        </w:rPr>
        <w:t>ł</w:t>
      </w:r>
      <w:r w:rsidRPr="00806D65">
        <w:rPr>
          <w:b w:val="0"/>
          <w:bCs w:val="0"/>
          <w:sz w:val="22"/>
          <w:szCs w:val="22"/>
          <w:u w:val="none"/>
        </w:rPr>
        <w:t>adania wniosku, o którym mowa powyżej. Organizator jednocześnie przekazuje treść wyjaśnienia wszystkim Oferentom, którym przekazał regulamin przetargu, bez ujawniania źródła zapytania, a jeżeli regulamin jest udostępniony na stronie internetow</w:t>
      </w:r>
      <w:r w:rsidR="008E01F6">
        <w:rPr>
          <w:b w:val="0"/>
          <w:bCs w:val="0"/>
          <w:sz w:val="22"/>
          <w:szCs w:val="22"/>
          <w:u w:val="none"/>
        </w:rPr>
        <w:t xml:space="preserve">ej, zamieszcza na tej stronie. </w:t>
      </w:r>
      <w:r w:rsidRPr="00806D65">
        <w:rPr>
          <w:b w:val="0"/>
          <w:sz w:val="22"/>
          <w:szCs w:val="22"/>
          <w:u w:val="none"/>
        </w:rPr>
        <w:t>W przypadku wysłania wiadomości faksem lub drogą elektroniczną po godzinach pracy tj. po 14:35 Organizator za datę powzięcia informacji w niej zawartych uzna dopiero następny dzień roboczy.</w:t>
      </w:r>
    </w:p>
    <w:p w:rsidR="00C60B32" w:rsidRPr="00806D65" w:rsidRDefault="00C60B32" w:rsidP="00C60B32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06D65">
        <w:rPr>
          <w:rFonts w:ascii="Times New Roman" w:eastAsia="Times New Roman" w:hAnsi="Times New Roman"/>
          <w:lang w:eastAsia="pl-PL"/>
        </w:rPr>
        <w:t xml:space="preserve">8. Organizator przetargu może wezwać w wyznaczonym przez siebie terminie do złożenia wyjaśnień dotyczących oświadczeń </w:t>
      </w:r>
    </w:p>
    <w:p w:rsidR="00C60B32" w:rsidRPr="00806D65" w:rsidRDefault="00C60B32" w:rsidP="00C60B32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06D65">
        <w:rPr>
          <w:rFonts w:ascii="Times New Roman" w:eastAsia="Times New Roman" w:hAnsi="Times New Roman"/>
          <w:lang w:eastAsia="pl-PL"/>
        </w:rPr>
        <w:t>9. Organizator przetargu może wezwać Oferenta/ów, którzy w określonym terminie nie złożyli wymaganych oświadczeń i dokumentów potwierdzającyc</w:t>
      </w:r>
      <w:r w:rsidR="008E01F6">
        <w:rPr>
          <w:rFonts w:ascii="Times New Roman" w:eastAsia="Times New Roman" w:hAnsi="Times New Roman"/>
          <w:lang w:eastAsia="pl-PL"/>
        </w:rPr>
        <w:t>h spełnianie warunków udziału w </w:t>
      </w:r>
      <w:r w:rsidRPr="00806D65">
        <w:rPr>
          <w:rFonts w:ascii="Times New Roman" w:eastAsia="Times New Roman" w:hAnsi="Times New Roman"/>
          <w:lang w:eastAsia="pl-PL"/>
        </w:rPr>
        <w:t xml:space="preserve">postępowaniu lub, którzy złożyli dokumenty zawierające błędy, do ich uzupełnienia w wyznaczonym terminie, jednak tylko te, które nie wpływają na zmianę treści oferty, co do istotnych postanowień przyszłej umowy. </w:t>
      </w:r>
    </w:p>
    <w:p w:rsidR="00C60B32" w:rsidRPr="00780752" w:rsidRDefault="00C60B32" w:rsidP="00C60B32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06D65">
        <w:rPr>
          <w:rFonts w:ascii="Times New Roman" w:eastAsia="Times New Roman" w:hAnsi="Times New Roman"/>
          <w:lang w:eastAsia="pl-PL"/>
        </w:rPr>
        <w:t>10. Organizator odrzuci ofertę Oferenta, jeśli nie spełni on warunków przetargu określonych w §6 oraz §7 Regulaminu przetargu lub, gdy Oferent nie złoży wyjaśnień do treści złożone</w:t>
      </w:r>
      <w:r w:rsidR="008E01F6">
        <w:rPr>
          <w:rFonts w:ascii="Times New Roman" w:eastAsia="Times New Roman" w:hAnsi="Times New Roman"/>
          <w:lang w:eastAsia="pl-PL"/>
        </w:rPr>
        <w:t>j oferty w </w:t>
      </w:r>
      <w:r>
        <w:rPr>
          <w:rFonts w:ascii="Times New Roman" w:eastAsia="Times New Roman" w:hAnsi="Times New Roman"/>
          <w:lang w:eastAsia="pl-PL"/>
        </w:rPr>
        <w:t xml:space="preserve">wyznaczonym terminie przez Organizatora, a także, jeśli </w:t>
      </w:r>
      <w:r w:rsidRPr="00806D65">
        <w:rPr>
          <w:rFonts w:ascii="Times New Roman" w:eastAsia="Times New Roman" w:hAnsi="Times New Roman"/>
          <w:lang w:eastAsia="pl-PL"/>
        </w:rPr>
        <w:t>Oferent</w:t>
      </w:r>
      <w:r>
        <w:rPr>
          <w:rFonts w:ascii="Times New Roman" w:eastAsia="Times New Roman" w:hAnsi="Times New Roman"/>
          <w:lang w:eastAsia="pl-PL"/>
        </w:rPr>
        <w:t xml:space="preserve"> nie </w:t>
      </w:r>
      <w:r w:rsidRPr="00806D65">
        <w:rPr>
          <w:rFonts w:ascii="Times New Roman" w:eastAsia="Times New Roman" w:hAnsi="Times New Roman"/>
          <w:lang w:eastAsia="pl-PL"/>
        </w:rPr>
        <w:t>uzupełni w wyznaczonym przez Organizatora terminie wymaganych oświadczeń i dokumentów potwierdzających spełnienie warunków udziału w postępowaniu.</w:t>
      </w:r>
    </w:p>
    <w:p w:rsidR="00C60B32" w:rsidRPr="00806D65" w:rsidRDefault="00C60B32" w:rsidP="00C60B32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806D65">
        <w:rPr>
          <w:rFonts w:ascii="Times New Roman" w:eastAsia="Times New Roman" w:hAnsi="Times New Roman"/>
          <w:b/>
          <w:bCs/>
          <w:lang w:eastAsia="pl-PL"/>
        </w:rPr>
        <w:t>§ 10</w:t>
      </w:r>
    </w:p>
    <w:p w:rsidR="00C60B32" w:rsidRPr="00806D65" w:rsidRDefault="00C60B32" w:rsidP="00C60B32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806D65">
        <w:rPr>
          <w:rFonts w:ascii="Times New Roman" w:eastAsia="Times New Roman" w:hAnsi="Times New Roman"/>
          <w:b/>
          <w:bCs/>
          <w:lang w:eastAsia="pl-PL"/>
        </w:rPr>
        <w:t>Miejsce, termin i sposób złożenia oferty oraz termin i warunki otwarcia ofert</w:t>
      </w:r>
    </w:p>
    <w:p w:rsidR="00C60B32" w:rsidRPr="00806D65" w:rsidRDefault="00C60B32" w:rsidP="00C60B32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06D65">
        <w:rPr>
          <w:rFonts w:ascii="Times New Roman" w:eastAsia="Times New Roman" w:hAnsi="Times New Roman"/>
          <w:lang w:eastAsia="pl-PL"/>
        </w:rPr>
        <w:t>1. Ofertę należy złożyć w siedzibie Organizatora w Wojewódzkim Szpitalu Podkarpackim im. Jana Pawła II w Krośnie, ul. Korczyńska 57, Sekretariat (pok. 275) w nieprzekraczalnym terminie:</w:t>
      </w:r>
    </w:p>
    <w:tbl>
      <w:tblPr>
        <w:tblpPr w:leftFromText="141" w:rightFromText="141" w:vertAnchor="text" w:horzAnchor="margin" w:tblpY="441"/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264"/>
        <w:gridCol w:w="2264"/>
        <w:gridCol w:w="2264"/>
        <w:gridCol w:w="2264"/>
      </w:tblGrid>
      <w:tr w:rsidR="00C60B32" w:rsidRPr="00806D65" w:rsidTr="001E0C11">
        <w:trPr>
          <w:tblCellSpacing w:w="0" w:type="dxa"/>
        </w:trPr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0B32" w:rsidRPr="00806D65" w:rsidRDefault="00C60B32" w:rsidP="001E0C1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06D65">
              <w:rPr>
                <w:rFonts w:ascii="Times New Roman" w:eastAsia="Times New Roman" w:hAnsi="Times New Roman"/>
                <w:b/>
                <w:bCs/>
                <w:lang w:eastAsia="pl-PL"/>
              </w:rPr>
              <w:t>do dnia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0B32" w:rsidRPr="00806D65" w:rsidRDefault="00E72C06" w:rsidP="001E0C1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23.10.2019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0B32" w:rsidRPr="00806D65" w:rsidRDefault="00C60B32" w:rsidP="001E0C1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06D65">
              <w:rPr>
                <w:rFonts w:ascii="Times New Roman" w:eastAsia="Times New Roman" w:hAnsi="Times New Roman"/>
                <w:b/>
                <w:bCs/>
                <w:lang w:eastAsia="pl-PL"/>
              </w:rPr>
              <w:t>do godz.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0B32" w:rsidRPr="00806D65" w:rsidRDefault="00C60B32" w:rsidP="001E0C1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11:00</w:t>
            </w:r>
          </w:p>
        </w:tc>
      </w:tr>
    </w:tbl>
    <w:p w:rsidR="00C60B32" w:rsidRPr="00806D65" w:rsidRDefault="00C60B32" w:rsidP="00C60B32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C60B32" w:rsidRPr="00806D65" w:rsidRDefault="00C60B32" w:rsidP="00C60B32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06D65">
        <w:rPr>
          <w:rFonts w:ascii="Times New Roman" w:eastAsia="Times New Roman" w:hAnsi="Times New Roman"/>
          <w:lang w:eastAsia="pl-PL"/>
        </w:rPr>
        <w:t>2. Oferty należy składać w odpowiednio zabezpieczonej kopercie lub innym opakowaniu zaadresowanym do Organizatora w sposób następujący:</w:t>
      </w:r>
    </w:p>
    <w:p w:rsidR="00C60B32" w:rsidRPr="00806D65" w:rsidRDefault="00C60B32" w:rsidP="00C60B32">
      <w:pPr>
        <w:spacing w:before="100" w:beforeAutospacing="1" w:after="0" w:line="240" w:lineRule="auto"/>
        <w:jc w:val="right"/>
        <w:rPr>
          <w:rFonts w:ascii="Times New Roman" w:eastAsia="Times New Roman" w:hAnsi="Times New Roman"/>
          <w:lang w:eastAsia="pl-PL"/>
        </w:rPr>
      </w:pPr>
      <w:r w:rsidRPr="00806D65">
        <w:rPr>
          <w:rFonts w:ascii="Times New Roman" w:eastAsia="Times New Roman" w:hAnsi="Times New Roman"/>
          <w:b/>
          <w:bCs/>
          <w:lang w:eastAsia="pl-PL"/>
        </w:rPr>
        <w:t>Wojewódzki Szpital Podkarpacki im. Jana Pawła II w Krośnie, ul. Korczyńska 57</w:t>
      </w:r>
    </w:p>
    <w:p w:rsidR="00C60B32" w:rsidRPr="00806D65" w:rsidRDefault="00C60B32" w:rsidP="00C60B32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806D65">
        <w:rPr>
          <w:rFonts w:ascii="Times New Roman" w:eastAsia="Times New Roman" w:hAnsi="Times New Roman"/>
          <w:b/>
          <w:bCs/>
          <w:i/>
          <w:iCs/>
          <w:lang w:eastAsia="pl-PL"/>
        </w:rPr>
        <w:t>z dopiskiem :</w:t>
      </w:r>
    </w:p>
    <w:p w:rsidR="00C60B32" w:rsidRPr="00806D65" w:rsidRDefault="00C60B32" w:rsidP="00C60B32">
      <w:pPr>
        <w:pStyle w:val="NormalnyWeb"/>
        <w:spacing w:after="0"/>
        <w:jc w:val="both"/>
        <w:rPr>
          <w:b/>
        </w:rPr>
      </w:pPr>
      <w:r w:rsidRPr="00806D65">
        <w:rPr>
          <w:b/>
          <w:bCs/>
        </w:rPr>
        <w:t xml:space="preserve">"PRZETARG na </w:t>
      </w:r>
      <w:r w:rsidRPr="00806D65">
        <w:rPr>
          <w:b/>
        </w:rPr>
        <w:t xml:space="preserve">sukcesywny odbiór, składowanie i/lub odzysk makulatury </w:t>
      </w:r>
      <w:r w:rsidRPr="00806D65">
        <w:rPr>
          <w:b/>
        </w:rPr>
        <w:br/>
        <w:t>i opakowań te</w:t>
      </w:r>
      <w:r>
        <w:rPr>
          <w:b/>
        </w:rPr>
        <w:t>kturowych, kod odpadu: 15 01 01</w:t>
      </w:r>
      <w:r w:rsidRPr="00806D65">
        <w:rPr>
          <w:b/>
        </w:rPr>
        <w:t xml:space="preserve"> z Wojewódzkiego Szpitala Podkarpackiego im. Jana Pawła II Krośnie</w:t>
      </w:r>
      <w:r w:rsidRPr="00806D65">
        <w:rPr>
          <w:b/>
          <w:bCs/>
        </w:rPr>
        <w:t>”</w:t>
      </w:r>
    </w:p>
    <w:p w:rsidR="00C60B32" w:rsidRPr="00806D65" w:rsidRDefault="00C60B32" w:rsidP="00C60B32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06D65">
        <w:rPr>
          <w:rFonts w:ascii="Times New Roman" w:eastAsia="Times New Roman" w:hAnsi="Times New Roman"/>
          <w:lang w:eastAsia="pl-PL"/>
        </w:rPr>
        <w:t xml:space="preserve">3. Organizator przetargu nie bierze odpowiedzialności za skutki braku zachowania powyższych warunków przez Oferentów. </w:t>
      </w:r>
    </w:p>
    <w:p w:rsidR="00C60B32" w:rsidRPr="00806D65" w:rsidRDefault="00C60B32" w:rsidP="00C60B32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06D65">
        <w:rPr>
          <w:rFonts w:ascii="Times New Roman" w:eastAsia="Times New Roman" w:hAnsi="Times New Roman"/>
          <w:b/>
          <w:bCs/>
          <w:lang w:eastAsia="pl-PL"/>
        </w:rPr>
        <w:t xml:space="preserve">4. Otwarcie ofert nastąpi w siedzibie Organizatora w Wojewódzkim Szpitalu Podkarpackim im. Jana Pawła II w Krośnie, ul. Korczyńska 57, Dział Administracji i Inwestycji, Sekcja Administracyjno – Gospodarcza pok. nr 110 – budynek D. </w:t>
      </w:r>
    </w:p>
    <w:p w:rsidR="00C60B32" w:rsidRPr="00806D65" w:rsidRDefault="00C60B32" w:rsidP="00C60B32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tbl>
      <w:tblPr>
        <w:tblW w:w="5000" w:type="pct"/>
        <w:tblCellSpacing w:w="0" w:type="dxa"/>
        <w:tblInd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264"/>
        <w:gridCol w:w="2264"/>
        <w:gridCol w:w="2264"/>
        <w:gridCol w:w="2264"/>
      </w:tblGrid>
      <w:tr w:rsidR="00C60B32" w:rsidRPr="00806D65" w:rsidTr="001E0C11">
        <w:trPr>
          <w:tblCellSpacing w:w="0" w:type="dxa"/>
        </w:trPr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0B32" w:rsidRPr="00806D65" w:rsidRDefault="00C60B32" w:rsidP="001E0C1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06D65">
              <w:rPr>
                <w:rFonts w:ascii="Times New Roman" w:eastAsia="Times New Roman" w:hAnsi="Times New Roman"/>
                <w:b/>
                <w:bCs/>
                <w:lang w:eastAsia="pl-PL"/>
              </w:rPr>
              <w:t>w dniu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0B32" w:rsidRPr="00806D65" w:rsidRDefault="00E72C06" w:rsidP="001E0C1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23.10.2019</w:t>
            </w:r>
            <w:bookmarkStart w:id="0" w:name="_GoBack"/>
            <w:bookmarkEnd w:id="0"/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0B32" w:rsidRPr="00806D65" w:rsidRDefault="00C60B32" w:rsidP="001E0C1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06D65">
              <w:rPr>
                <w:rFonts w:ascii="Times New Roman" w:eastAsia="Times New Roman" w:hAnsi="Times New Roman"/>
                <w:b/>
                <w:bCs/>
                <w:lang w:eastAsia="pl-PL"/>
              </w:rPr>
              <w:t>o godz.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0B32" w:rsidRPr="00806D65" w:rsidRDefault="00036084" w:rsidP="001E0C1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11:15</w:t>
            </w:r>
          </w:p>
        </w:tc>
      </w:tr>
    </w:tbl>
    <w:p w:rsidR="00C60B32" w:rsidRPr="00806D65" w:rsidRDefault="00C60B32" w:rsidP="00C60B32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C60B32" w:rsidRPr="00806D65" w:rsidRDefault="00C60B32" w:rsidP="00C60B3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pl-PL"/>
        </w:rPr>
      </w:pPr>
      <w:r w:rsidRPr="00806D65">
        <w:rPr>
          <w:rFonts w:ascii="Times New Roman" w:eastAsia="Times New Roman" w:hAnsi="Times New Roman"/>
          <w:b/>
          <w:bCs/>
          <w:lang w:eastAsia="pl-PL"/>
        </w:rPr>
        <w:t xml:space="preserve">§ 11 </w:t>
      </w:r>
    </w:p>
    <w:p w:rsidR="00C60B32" w:rsidRPr="00806D65" w:rsidRDefault="00C60B32" w:rsidP="00C60B32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806D65">
        <w:rPr>
          <w:rFonts w:ascii="Times New Roman" w:eastAsia="Times New Roman" w:hAnsi="Times New Roman"/>
          <w:b/>
          <w:bCs/>
          <w:lang w:eastAsia="pl-PL"/>
        </w:rPr>
        <w:t xml:space="preserve">Osoby uprawnione do porozumiewania </w:t>
      </w:r>
      <w:r w:rsidR="00A55D97" w:rsidRPr="00806D65">
        <w:rPr>
          <w:rFonts w:ascii="Times New Roman" w:eastAsia="Times New Roman" w:hAnsi="Times New Roman"/>
          <w:b/>
          <w:bCs/>
          <w:lang w:eastAsia="pl-PL"/>
        </w:rPr>
        <w:t>się</w:t>
      </w:r>
      <w:r w:rsidRPr="00806D65">
        <w:rPr>
          <w:rFonts w:ascii="Times New Roman" w:eastAsia="Times New Roman" w:hAnsi="Times New Roman"/>
          <w:b/>
          <w:bCs/>
          <w:lang w:eastAsia="pl-PL"/>
        </w:rPr>
        <w:t xml:space="preserve"> z Oferentami.</w:t>
      </w:r>
    </w:p>
    <w:p w:rsidR="00C60B32" w:rsidRPr="00806D65" w:rsidRDefault="00C60B32" w:rsidP="00C60B32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06D65">
        <w:rPr>
          <w:rFonts w:ascii="Times New Roman" w:eastAsia="Times New Roman" w:hAnsi="Times New Roman"/>
          <w:lang w:eastAsia="pl-PL"/>
        </w:rPr>
        <w:t>Osobami upoważnionymi przez Organizatora do kontaktowania się z Oferentami są:</w:t>
      </w:r>
    </w:p>
    <w:p w:rsidR="00C60B32" w:rsidRPr="00806D65" w:rsidRDefault="00C60B32" w:rsidP="00C60B32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806D65">
        <w:rPr>
          <w:rFonts w:ascii="Times New Roman" w:eastAsia="Times New Roman" w:hAnsi="Times New Roman"/>
          <w:b/>
          <w:lang w:eastAsia="pl-PL"/>
        </w:rPr>
        <w:t xml:space="preserve">Sprawy merytoryczne: </w:t>
      </w:r>
    </w:p>
    <w:p w:rsidR="00C60B32" w:rsidRPr="00806D65" w:rsidRDefault="00C60B32" w:rsidP="00C60B32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06D65">
        <w:rPr>
          <w:rFonts w:ascii="Times New Roman" w:eastAsia="Times New Roman" w:hAnsi="Times New Roman"/>
          <w:lang w:eastAsia="pl-PL"/>
        </w:rPr>
        <w:t xml:space="preserve">Kierownik Działu Administracji i Inwestycji – Edyta Prajsnar tel. 13 43 78 208 </w:t>
      </w:r>
    </w:p>
    <w:p w:rsidR="00C60B32" w:rsidRDefault="00C60B32" w:rsidP="00C60B32">
      <w:pPr>
        <w:pStyle w:val="NormalnyWeb"/>
        <w:spacing w:before="0" w:beforeAutospacing="0" w:after="0"/>
        <w:jc w:val="both"/>
      </w:pPr>
      <w:r>
        <w:t xml:space="preserve"> </w:t>
      </w:r>
    </w:p>
    <w:p w:rsidR="00C60B32" w:rsidRPr="00806D65" w:rsidRDefault="00C60B32" w:rsidP="00C60B32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bCs/>
          <w:lang w:eastAsia="pl-PL"/>
        </w:rPr>
      </w:pPr>
      <w:r w:rsidRPr="00806D65">
        <w:rPr>
          <w:rFonts w:ascii="Times New Roman" w:eastAsia="Times New Roman" w:hAnsi="Times New Roman"/>
          <w:b/>
          <w:bCs/>
          <w:lang w:eastAsia="pl-PL"/>
        </w:rPr>
        <w:t xml:space="preserve">§ 12 </w:t>
      </w:r>
      <w:r w:rsidRPr="00806D65">
        <w:rPr>
          <w:rFonts w:ascii="Times New Roman" w:eastAsia="Times New Roman" w:hAnsi="Times New Roman"/>
          <w:b/>
          <w:bCs/>
          <w:lang w:eastAsia="pl-PL"/>
        </w:rPr>
        <w:br/>
        <w:t>Tryb przeprowadzania przetargu (przetarg pisemny nieograniczony)</w:t>
      </w:r>
    </w:p>
    <w:p w:rsidR="00C60B32" w:rsidRPr="00806D65" w:rsidRDefault="00C60B32" w:rsidP="00C60B32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06D65">
        <w:rPr>
          <w:rFonts w:ascii="Times New Roman" w:eastAsia="Times New Roman" w:hAnsi="Times New Roman"/>
          <w:lang w:eastAsia="pl-PL"/>
        </w:rPr>
        <w:t xml:space="preserve">1. Przetarg </w:t>
      </w:r>
      <w:r w:rsidR="00A55D97" w:rsidRPr="00806D65">
        <w:rPr>
          <w:rFonts w:ascii="Times New Roman" w:eastAsia="Times New Roman" w:hAnsi="Times New Roman"/>
          <w:lang w:eastAsia="pl-PL"/>
        </w:rPr>
        <w:t>przygotowuję</w:t>
      </w:r>
      <w:r w:rsidRPr="00806D65">
        <w:rPr>
          <w:rFonts w:ascii="Times New Roman" w:eastAsia="Times New Roman" w:hAnsi="Times New Roman"/>
          <w:lang w:eastAsia="pl-PL"/>
        </w:rPr>
        <w:t xml:space="preserve"> i prowadzi komisja przetargowa powołana spośród pracowników Organizatora odrębnym Zarządzeniem przez Dyrektora Wojewódzkiego Szpitala Podkarpackiego im. Jana Pa</w:t>
      </w:r>
      <w:r>
        <w:rPr>
          <w:rFonts w:ascii="Times New Roman" w:eastAsia="Times New Roman" w:hAnsi="Times New Roman"/>
          <w:lang w:eastAsia="pl-PL"/>
        </w:rPr>
        <w:t>wła II w </w:t>
      </w:r>
      <w:r w:rsidRPr="00806D65">
        <w:rPr>
          <w:rFonts w:ascii="Times New Roman" w:eastAsia="Times New Roman" w:hAnsi="Times New Roman"/>
          <w:lang w:eastAsia="pl-PL"/>
        </w:rPr>
        <w:t>Krośnie, w składzie, co najmniej trzyosobowym.</w:t>
      </w:r>
    </w:p>
    <w:p w:rsidR="00C60B32" w:rsidRPr="00806D65" w:rsidRDefault="00C60B32" w:rsidP="00C60B32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06D65">
        <w:rPr>
          <w:rFonts w:ascii="Times New Roman" w:eastAsia="Times New Roman" w:hAnsi="Times New Roman"/>
          <w:lang w:eastAsia="pl-PL"/>
        </w:rPr>
        <w:t xml:space="preserve">2. Komisja prowadzi przetarg zgodnie z ogłoszeniem, postanowieniami Regulaminu oraz przepisami Kodeksu Cywilnego. </w:t>
      </w:r>
    </w:p>
    <w:p w:rsidR="00C60B32" w:rsidRPr="00806D65" w:rsidRDefault="00C60B32" w:rsidP="00C60B32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06D65">
        <w:rPr>
          <w:rFonts w:ascii="Times New Roman" w:eastAsia="Times New Roman" w:hAnsi="Times New Roman"/>
          <w:lang w:eastAsia="pl-PL"/>
        </w:rPr>
        <w:t>3. Przetarg składa się z części jawnej i niejawnej.</w:t>
      </w:r>
    </w:p>
    <w:p w:rsidR="00C60B32" w:rsidRPr="00806D65" w:rsidRDefault="00C60B32" w:rsidP="00C60B32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06D65">
        <w:rPr>
          <w:rFonts w:ascii="Times New Roman" w:eastAsia="Times New Roman" w:hAnsi="Times New Roman"/>
          <w:lang w:eastAsia="pl-PL"/>
        </w:rPr>
        <w:t>4. Część jawna przetargu odbywa się w obecności Oferentów w trakcie, której komisja przetargowa:</w:t>
      </w:r>
    </w:p>
    <w:p w:rsidR="00C60B32" w:rsidRPr="00806D65" w:rsidRDefault="00C60B32" w:rsidP="00C60B32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06D65">
        <w:rPr>
          <w:rFonts w:ascii="Times New Roman" w:eastAsia="Times New Roman" w:hAnsi="Times New Roman"/>
          <w:lang w:eastAsia="pl-PL"/>
        </w:rPr>
        <w:t>stwierdza prawidłowość ogłoszenia przetargu,</w:t>
      </w:r>
    </w:p>
    <w:p w:rsidR="00C60B32" w:rsidRPr="00806D65" w:rsidRDefault="00C60B32" w:rsidP="00C60B32">
      <w:pPr>
        <w:numPr>
          <w:ilvl w:val="0"/>
          <w:numId w:val="6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06D65">
        <w:rPr>
          <w:rFonts w:ascii="Times New Roman" w:eastAsia="Times New Roman" w:hAnsi="Times New Roman"/>
          <w:lang w:eastAsia="pl-PL"/>
        </w:rPr>
        <w:t xml:space="preserve">ustala liczbę otrzymanych ofert, </w:t>
      </w:r>
    </w:p>
    <w:p w:rsidR="00C60B32" w:rsidRPr="00806D65" w:rsidRDefault="00C60B32" w:rsidP="00C60B32">
      <w:pPr>
        <w:numPr>
          <w:ilvl w:val="0"/>
          <w:numId w:val="6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06D65">
        <w:rPr>
          <w:rFonts w:ascii="Times New Roman" w:eastAsia="Times New Roman" w:hAnsi="Times New Roman"/>
          <w:lang w:eastAsia="pl-PL"/>
        </w:rPr>
        <w:t xml:space="preserve">przyjmuje wyjaśnienia lub oświadczenia zgłoszone przez oferenta, </w:t>
      </w:r>
    </w:p>
    <w:p w:rsidR="00C60B32" w:rsidRPr="00806D65" w:rsidRDefault="00C60B32" w:rsidP="00C60B32">
      <w:pPr>
        <w:numPr>
          <w:ilvl w:val="0"/>
          <w:numId w:val="6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06D65">
        <w:rPr>
          <w:rFonts w:ascii="Times New Roman" w:eastAsia="Times New Roman" w:hAnsi="Times New Roman"/>
          <w:lang w:eastAsia="pl-PL"/>
        </w:rPr>
        <w:t>otwiera koperty z ofertami podając:</w:t>
      </w:r>
    </w:p>
    <w:p w:rsidR="00C60B32" w:rsidRPr="00806D65" w:rsidRDefault="00C60B32" w:rsidP="00C60B32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06D65">
        <w:rPr>
          <w:rFonts w:ascii="Times New Roman" w:eastAsia="Times New Roman" w:hAnsi="Times New Roman"/>
          <w:lang w:eastAsia="pl-PL"/>
        </w:rPr>
        <w:t>nazwę i adres Oferenta, którego oferta jest otwierana,</w:t>
      </w:r>
    </w:p>
    <w:p w:rsidR="00C60B32" w:rsidRPr="00806D65" w:rsidRDefault="00C60B32" w:rsidP="00C60B32">
      <w:pPr>
        <w:numPr>
          <w:ilvl w:val="0"/>
          <w:numId w:val="7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06D65">
        <w:rPr>
          <w:rFonts w:ascii="Times New Roman" w:eastAsia="Times New Roman" w:hAnsi="Times New Roman"/>
          <w:lang w:eastAsia="pl-PL"/>
        </w:rPr>
        <w:t>poszczególne ceny w pakietach przetargowych.</w:t>
      </w:r>
    </w:p>
    <w:p w:rsidR="00C60B32" w:rsidRPr="00806D65" w:rsidRDefault="00C60B32" w:rsidP="00C60B32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06D65">
        <w:rPr>
          <w:rFonts w:ascii="Times New Roman" w:eastAsia="Times New Roman" w:hAnsi="Times New Roman"/>
          <w:lang w:eastAsia="pl-PL"/>
        </w:rPr>
        <w:t xml:space="preserve">5. Komisja przetargowa odmawia zakwalifikowania ofert do części niejawnej przetargu, jeżeli zostały złożone po wyznaczonym terminie. </w:t>
      </w:r>
    </w:p>
    <w:p w:rsidR="00C60B32" w:rsidRPr="00806D65" w:rsidRDefault="00C60B32" w:rsidP="00C60B32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06D65">
        <w:rPr>
          <w:rFonts w:ascii="Times New Roman" w:eastAsia="Times New Roman" w:hAnsi="Times New Roman"/>
          <w:lang w:eastAsia="pl-PL"/>
        </w:rPr>
        <w:t>6. W części niejawnej przetargu komisja:</w:t>
      </w:r>
    </w:p>
    <w:p w:rsidR="00C60B32" w:rsidRPr="00806D65" w:rsidRDefault="00C60B32" w:rsidP="00C60B32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06D65">
        <w:rPr>
          <w:rFonts w:ascii="Times New Roman" w:eastAsia="Times New Roman" w:hAnsi="Times New Roman"/>
          <w:lang w:eastAsia="pl-PL"/>
        </w:rPr>
        <w:t xml:space="preserve">dokonuje szczegółowej analizy ofert pod względem ważności złożonych oświadczeń dokumentów, zgodności z treścią Regulaminu, po czym dokonuje oceny zakwalifikowanych jako prawidłowe oferty i wybiera najkorzystniejszą z nich lub ustala, że żadna z oferty nie nadaje się do przyjęcia. </w:t>
      </w:r>
    </w:p>
    <w:p w:rsidR="00C60B32" w:rsidRPr="00806D65" w:rsidRDefault="00C60B32" w:rsidP="00C60B32">
      <w:pPr>
        <w:numPr>
          <w:ilvl w:val="0"/>
          <w:numId w:val="8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06D65">
        <w:rPr>
          <w:rFonts w:ascii="Times New Roman" w:eastAsia="Times New Roman" w:hAnsi="Times New Roman"/>
          <w:lang w:eastAsia="pl-PL"/>
        </w:rPr>
        <w:t>sporządza i podpisuje protokół, (data podpisania protokołu jest datą zakończenia przetargu),</w:t>
      </w:r>
    </w:p>
    <w:p w:rsidR="00C60B32" w:rsidRPr="00806D65" w:rsidRDefault="00C60B32" w:rsidP="00C60B32">
      <w:pPr>
        <w:numPr>
          <w:ilvl w:val="0"/>
          <w:numId w:val="8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06D65">
        <w:rPr>
          <w:rFonts w:ascii="Times New Roman" w:eastAsia="Times New Roman" w:hAnsi="Times New Roman"/>
          <w:lang w:eastAsia="pl-PL"/>
        </w:rPr>
        <w:t>o wynikach przetargu zawiadamia niezwłocznie wszystkich oferentów na piśmie. Oferent, którego oferta zostanie dodatkowo wybrana, jako najkorzystniejsze na po</w:t>
      </w:r>
      <w:r>
        <w:rPr>
          <w:rFonts w:ascii="Times New Roman" w:eastAsia="Times New Roman" w:hAnsi="Times New Roman"/>
          <w:lang w:eastAsia="pl-PL"/>
        </w:rPr>
        <w:t>dstawie kryteriów określonych w </w:t>
      </w:r>
      <w:r w:rsidRPr="00806D65">
        <w:rPr>
          <w:rFonts w:ascii="Times New Roman" w:eastAsia="Times New Roman" w:hAnsi="Times New Roman"/>
          <w:lang w:eastAsia="pl-PL"/>
        </w:rPr>
        <w:t xml:space="preserve">Regulaminie zostanie dodatkowo powiadomionych o terminie i miejscu podpisania umowy. </w:t>
      </w:r>
    </w:p>
    <w:p w:rsidR="00C60B32" w:rsidRPr="00806D65" w:rsidRDefault="00C60B32" w:rsidP="00C60B32">
      <w:pPr>
        <w:numPr>
          <w:ilvl w:val="0"/>
          <w:numId w:val="8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06D65">
        <w:rPr>
          <w:rFonts w:ascii="Times New Roman" w:eastAsia="Times New Roman" w:hAnsi="Times New Roman"/>
          <w:lang w:eastAsia="pl-PL"/>
        </w:rPr>
        <w:t xml:space="preserve">Organizator przetargu zastrzega sobie prawo zamknięcia przetargu bez dokonania wyboru oferty. </w:t>
      </w:r>
    </w:p>
    <w:p w:rsidR="00C60B32" w:rsidRPr="00806D65" w:rsidRDefault="00C60B32" w:rsidP="00C60B32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806D65">
        <w:rPr>
          <w:rFonts w:ascii="Times New Roman" w:eastAsia="Times New Roman" w:hAnsi="Times New Roman"/>
          <w:b/>
          <w:lang w:eastAsia="pl-PL"/>
        </w:rPr>
        <w:t>§ 13</w:t>
      </w:r>
      <w:r w:rsidRPr="00806D65">
        <w:rPr>
          <w:rFonts w:ascii="Times New Roman" w:eastAsia="Times New Roman" w:hAnsi="Times New Roman"/>
          <w:b/>
          <w:bCs/>
          <w:lang w:eastAsia="pl-PL"/>
        </w:rPr>
        <w:t xml:space="preserve"> </w:t>
      </w:r>
      <w:r w:rsidRPr="00806D65">
        <w:rPr>
          <w:rFonts w:ascii="Times New Roman" w:eastAsia="Times New Roman" w:hAnsi="Times New Roman"/>
          <w:b/>
          <w:bCs/>
          <w:lang w:eastAsia="pl-PL"/>
        </w:rPr>
        <w:br/>
        <w:t>Kryteria i sposób oceny ofert</w:t>
      </w:r>
    </w:p>
    <w:p w:rsidR="00C60B32" w:rsidRPr="00806D65" w:rsidRDefault="00C60B32" w:rsidP="00C60B32">
      <w:pPr>
        <w:spacing w:after="0" w:line="240" w:lineRule="auto"/>
        <w:jc w:val="both"/>
        <w:rPr>
          <w:rFonts w:ascii="Times New Roman" w:eastAsia="Times New Roman" w:hAnsi="Times New Roman"/>
          <w:bCs/>
          <w:lang w:eastAsia="pl-PL"/>
        </w:rPr>
      </w:pPr>
      <w:r w:rsidRPr="00806D65">
        <w:rPr>
          <w:rFonts w:ascii="Times New Roman" w:eastAsia="Times New Roman" w:hAnsi="Times New Roman"/>
          <w:lang w:eastAsia="pl-PL"/>
        </w:rPr>
        <w:t xml:space="preserve">Przetarg zostanie rozstrzygnięty na podstawie złożonej najkorzystniejszej (najwyższej) ceny ofertowej, cena ofertowa musi być wyższa od ceny wyjściowej o wartość tzw. postąpienia określonej w </w:t>
      </w:r>
      <w:r w:rsidRPr="00806D65">
        <w:rPr>
          <w:rFonts w:ascii="Times New Roman" w:eastAsia="Times New Roman" w:hAnsi="Times New Roman"/>
          <w:bCs/>
          <w:lang w:eastAsia="pl-PL"/>
        </w:rPr>
        <w:t xml:space="preserve">§ 6. </w:t>
      </w:r>
    </w:p>
    <w:p w:rsidR="00C60B32" w:rsidRPr="00806D65" w:rsidRDefault="00C60B32" w:rsidP="00C60B3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pl-PL"/>
        </w:rPr>
      </w:pPr>
    </w:p>
    <w:p w:rsidR="00C60B32" w:rsidRPr="00806D65" w:rsidRDefault="00C60B32" w:rsidP="00C60B32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806D65">
        <w:rPr>
          <w:rFonts w:ascii="Times New Roman" w:eastAsia="Times New Roman" w:hAnsi="Times New Roman"/>
          <w:b/>
          <w:bCs/>
          <w:lang w:eastAsia="pl-PL"/>
        </w:rPr>
        <w:t xml:space="preserve">§ 14 </w:t>
      </w:r>
      <w:r w:rsidRPr="00806D65">
        <w:rPr>
          <w:rFonts w:ascii="Times New Roman" w:eastAsia="Times New Roman" w:hAnsi="Times New Roman"/>
          <w:b/>
          <w:bCs/>
          <w:lang w:eastAsia="pl-PL"/>
        </w:rPr>
        <w:br/>
        <w:t>Zawarcie umowy</w:t>
      </w:r>
    </w:p>
    <w:p w:rsidR="00C60B32" w:rsidRPr="00806D65" w:rsidRDefault="00C60B32" w:rsidP="00C60B32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06D65">
        <w:rPr>
          <w:rFonts w:ascii="Times New Roman" w:eastAsia="Times New Roman" w:hAnsi="Times New Roman"/>
          <w:lang w:eastAsia="pl-PL"/>
        </w:rPr>
        <w:t xml:space="preserve">Umowa zostanie zawarta zgodnie z projektem umowy będącym załącznikiem nr 2 do Regulaminu oraz zaproponowanymi warunkami ofertowymi w terminie nie późniejszym niż 30 dni licząc od daty zawiadomienia Oferentów w wyniku przetargu. </w:t>
      </w:r>
    </w:p>
    <w:p w:rsidR="00C60B32" w:rsidRPr="00806D65" w:rsidRDefault="00C60B32" w:rsidP="00C60B32">
      <w:pPr>
        <w:numPr>
          <w:ilvl w:val="0"/>
          <w:numId w:val="9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06D65">
        <w:rPr>
          <w:rFonts w:ascii="Times New Roman" w:eastAsia="Times New Roman" w:hAnsi="Times New Roman"/>
          <w:lang w:eastAsia="pl-PL"/>
        </w:rPr>
        <w:lastRenderedPageBreak/>
        <w:t xml:space="preserve">Okres związania ofertą wynosi 60 dni. </w:t>
      </w:r>
    </w:p>
    <w:p w:rsidR="00C60B32" w:rsidRPr="00806D65" w:rsidRDefault="00C60B32" w:rsidP="00C60B32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806D65">
        <w:rPr>
          <w:rFonts w:ascii="Times New Roman" w:eastAsia="Times New Roman" w:hAnsi="Times New Roman"/>
          <w:b/>
          <w:bCs/>
          <w:lang w:eastAsia="pl-PL"/>
        </w:rPr>
        <w:t xml:space="preserve">§ 15 </w:t>
      </w:r>
      <w:r w:rsidRPr="00806D65">
        <w:rPr>
          <w:rFonts w:ascii="Times New Roman" w:eastAsia="Times New Roman" w:hAnsi="Times New Roman"/>
          <w:b/>
          <w:bCs/>
          <w:lang w:eastAsia="pl-PL"/>
        </w:rPr>
        <w:br/>
        <w:t>Postanowienia końcowe</w:t>
      </w:r>
    </w:p>
    <w:p w:rsidR="00C60B32" w:rsidRPr="00806D65" w:rsidRDefault="00C60B32" w:rsidP="00C60B32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06D65">
        <w:rPr>
          <w:rFonts w:ascii="Times New Roman" w:eastAsia="Times New Roman" w:hAnsi="Times New Roman"/>
          <w:lang w:eastAsia="pl-PL"/>
        </w:rPr>
        <w:t xml:space="preserve">Przetarg jest ważny, choćby wpłynęła tylko jedna oferta spełniająca warunki określone </w:t>
      </w:r>
      <w:r w:rsidRPr="00806D65">
        <w:rPr>
          <w:rFonts w:ascii="Times New Roman" w:eastAsia="Times New Roman" w:hAnsi="Times New Roman"/>
          <w:lang w:eastAsia="pl-PL"/>
        </w:rPr>
        <w:br/>
        <w:t>w ogłoszeniu i Regulaminie.</w:t>
      </w:r>
    </w:p>
    <w:p w:rsidR="00C60B32" w:rsidRPr="00806D65" w:rsidRDefault="00C60B32" w:rsidP="00C60B32">
      <w:pPr>
        <w:numPr>
          <w:ilvl w:val="0"/>
          <w:numId w:val="10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06D65">
        <w:rPr>
          <w:rFonts w:ascii="Times New Roman" w:eastAsia="Times New Roman" w:hAnsi="Times New Roman"/>
          <w:lang w:eastAsia="pl-PL"/>
        </w:rPr>
        <w:t xml:space="preserve">Jeżeli nie można dokonać wyboru najkorzystniejszej oferty z powodu uzyskania przez </w:t>
      </w:r>
      <w:r w:rsidRPr="00806D65">
        <w:rPr>
          <w:rFonts w:ascii="Times New Roman" w:eastAsia="Times New Roman" w:hAnsi="Times New Roman"/>
          <w:lang w:eastAsia="pl-PL"/>
        </w:rPr>
        <w:br/>
        <w:t>2 oferty takiej samej ceny, komisja przetargowa wzywa każdego</w:t>
      </w:r>
      <w:r>
        <w:rPr>
          <w:rFonts w:ascii="Times New Roman" w:eastAsia="Times New Roman" w:hAnsi="Times New Roman"/>
          <w:lang w:eastAsia="pl-PL"/>
        </w:rPr>
        <w:t xml:space="preserve"> z tych oferentów do złożenia w </w:t>
      </w:r>
      <w:r w:rsidRPr="00806D65">
        <w:rPr>
          <w:rFonts w:ascii="Times New Roman" w:eastAsia="Times New Roman" w:hAnsi="Times New Roman"/>
          <w:lang w:eastAsia="pl-PL"/>
        </w:rPr>
        <w:t>określonym terminie dodatkowej oferty i dokonuje ponownie czynnośc</w:t>
      </w:r>
      <w:r>
        <w:rPr>
          <w:rFonts w:ascii="Times New Roman" w:eastAsia="Times New Roman" w:hAnsi="Times New Roman"/>
          <w:lang w:eastAsia="pl-PL"/>
        </w:rPr>
        <w:t xml:space="preserve">i określonych w § 9 Regulaminu, </w:t>
      </w:r>
      <w:r w:rsidRPr="00806D65">
        <w:rPr>
          <w:rFonts w:ascii="Times New Roman" w:eastAsia="Times New Roman" w:hAnsi="Times New Roman"/>
          <w:lang w:eastAsia="pl-PL"/>
        </w:rPr>
        <w:t>w tym oceny ofert na podstawie kryteriów określonych w §10.</w:t>
      </w:r>
    </w:p>
    <w:p w:rsidR="00C60B32" w:rsidRPr="00806D65" w:rsidRDefault="00C60B32" w:rsidP="00C60B32">
      <w:pPr>
        <w:numPr>
          <w:ilvl w:val="0"/>
          <w:numId w:val="10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06D65">
        <w:rPr>
          <w:rFonts w:ascii="Times New Roman" w:eastAsia="Times New Roman" w:hAnsi="Times New Roman"/>
          <w:lang w:eastAsia="pl-PL"/>
        </w:rPr>
        <w:t xml:space="preserve">W przypadku uchylania się oferenta, którego oferta została wybrana od zawarcia umowy przez więcej niż 7 dni, Organizator jest uprawniony do wyboru oferty najkorzystniejszej spośród pozostałych ofert przetargowych lub zamknięcia przetargu bez dokonania wyboru oferty. </w:t>
      </w:r>
    </w:p>
    <w:p w:rsidR="00C60B32" w:rsidRPr="00806D65" w:rsidRDefault="00C60B32" w:rsidP="00C60B32">
      <w:pPr>
        <w:numPr>
          <w:ilvl w:val="0"/>
          <w:numId w:val="10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06D65">
        <w:rPr>
          <w:rFonts w:ascii="Times New Roman" w:eastAsia="Times New Roman" w:hAnsi="Times New Roman"/>
          <w:b/>
          <w:bCs/>
          <w:lang w:eastAsia="pl-PL"/>
        </w:rPr>
        <w:t xml:space="preserve">Organizator Wojewódzki Szpital Podkarpacki im. Jana Pawła II w Krośnie zastrzega sobie możliwości odwołania przetargu oraz zmiany warunków przetargu. Odwołanie przetargu może nastąpić bez podania przyczyny w każdym czasie. Zmiana warunków przetargu nie może nastąpić w terminie późniejszym niż na 5 dni poprzedzających złożenie ofert. </w:t>
      </w:r>
    </w:p>
    <w:p w:rsidR="00C60B32" w:rsidRPr="00806D65" w:rsidRDefault="00C60B32" w:rsidP="00C60B32">
      <w:pPr>
        <w:numPr>
          <w:ilvl w:val="0"/>
          <w:numId w:val="10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06D65">
        <w:rPr>
          <w:rFonts w:ascii="Times New Roman" w:eastAsia="Times New Roman" w:hAnsi="Times New Roman"/>
          <w:b/>
          <w:bCs/>
          <w:lang w:eastAsia="pl-PL"/>
        </w:rPr>
        <w:t xml:space="preserve">Uczestnik przetargu może zaskarżyć czynności związane z wyborem oferenta do Organizatora przetargu. Skargę wnosi się najpóźniej w terminie 7 dni od dnia zawiadomienia o wynikach przetargu. Skargę uważa się za wniesioną z chwilą, gdy dotarła </w:t>
      </w:r>
      <w:r>
        <w:rPr>
          <w:rFonts w:ascii="Times New Roman" w:eastAsia="Times New Roman" w:hAnsi="Times New Roman"/>
          <w:b/>
          <w:bCs/>
          <w:lang w:eastAsia="pl-PL"/>
        </w:rPr>
        <w:t>ona do organizatora przetargu w </w:t>
      </w:r>
      <w:r w:rsidRPr="00806D65">
        <w:rPr>
          <w:rFonts w:ascii="Times New Roman" w:eastAsia="Times New Roman" w:hAnsi="Times New Roman"/>
          <w:b/>
          <w:bCs/>
          <w:lang w:eastAsia="pl-PL"/>
        </w:rPr>
        <w:t>taki sposób, że mógł zapoznać się z jej treścią. W przypadku wniesienia skargi dalsze czynności związane z zakończeniem przetargu ulegają wstrzymaniu a okres związania ofertą ulega zawieszeniu. Rozstrzygnięcie organizatora przetargu jest ostateczne. Oferent wnoszący skargę nie może następnie wnieść skargi powołując się na te same okoliczności.</w:t>
      </w:r>
    </w:p>
    <w:p w:rsidR="00C60B32" w:rsidRPr="007C54D5" w:rsidRDefault="00C60B32" w:rsidP="007C54D5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bCs/>
          <w:lang w:eastAsia="pl-PL"/>
        </w:rPr>
      </w:pPr>
      <w:r w:rsidRPr="00806D65">
        <w:rPr>
          <w:rFonts w:ascii="Times New Roman" w:eastAsia="Times New Roman" w:hAnsi="Times New Roman"/>
          <w:b/>
          <w:bCs/>
          <w:lang w:eastAsia="pl-PL"/>
        </w:rPr>
        <w:t>§ 16</w:t>
      </w:r>
    </w:p>
    <w:p w:rsidR="00C60B32" w:rsidRPr="00806D65" w:rsidRDefault="00C60B32" w:rsidP="00C60B32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06D65">
        <w:rPr>
          <w:rFonts w:ascii="Times New Roman" w:eastAsia="Times New Roman" w:hAnsi="Times New Roman"/>
          <w:lang w:eastAsia="pl-PL"/>
        </w:rPr>
        <w:t>W zakresie nie unormowanym postanowieniami Regulaminu zastosowanie mają odpowiednie przepisy prawa polskiego w szczególności kodeksu cywilnego.</w:t>
      </w:r>
    </w:p>
    <w:p w:rsidR="00C60B32" w:rsidRPr="007C54D5" w:rsidRDefault="00C60B32" w:rsidP="007C54D5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bCs/>
          <w:lang w:eastAsia="pl-PL"/>
        </w:rPr>
      </w:pPr>
      <w:r w:rsidRPr="00806D65">
        <w:rPr>
          <w:rFonts w:ascii="Times New Roman" w:eastAsia="Times New Roman" w:hAnsi="Times New Roman"/>
          <w:b/>
          <w:bCs/>
          <w:lang w:eastAsia="pl-PL"/>
        </w:rPr>
        <w:t>§ 17</w:t>
      </w:r>
    </w:p>
    <w:p w:rsidR="00C60B32" w:rsidRPr="00806D65" w:rsidRDefault="00C60B32" w:rsidP="00C60B32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06D65">
        <w:rPr>
          <w:rFonts w:ascii="Times New Roman" w:eastAsia="Times New Roman" w:hAnsi="Times New Roman"/>
          <w:lang w:eastAsia="pl-PL"/>
        </w:rPr>
        <w:t xml:space="preserve">Spory na tle wykonywania zobowiązań wynikających z treści niniejszego Regulaminu poddaje się pod rozstrzygnięcie Sądu właściwego dla siedziby Organizatora. </w:t>
      </w:r>
    </w:p>
    <w:p w:rsidR="00C60B32" w:rsidRPr="007C54D5" w:rsidRDefault="00C60B32" w:rsidP="007C54D5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bCs/>
          <w:lang w:eastAsia="pl-PL"/>
        </w:rPr>
      </w:pPr>
      <w:r w:rsidRPr="00806D65">
        <w:rPr>
          <w:rFonts w:ascii="Times New Roman" w:eastAsia="Times New Roman" w:hAnsi="Times New Roman"/>
          <w:b/>
          <w:bCs/>
          <w:lang w:eastAsia="pl-PL"/>
        </w:rPr>
        <w:t>§ 18</w:t>
      </w:r>
    </w:p>
    <w:p w:rsidR="00C60B32" w:rsidRPr="00806D65" w:rsidRDefault="00C60B32" w:rsidP="00C60B32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06D65">
        <w:rPr>
          <w:rFonts w:ascii="Times New Roman" w:eastAsia="Times New Roman" w:hAnsi="Times New Roman"/>
          <w:lang w:eastAsia="pl-PL"/>
        </w:rPr>
        <w:t xml:space="preserve">Każdy z oferentów jest związany treścią niniejszego Regulaminu. </w:t>
      </w:r>
    </w:p>
    <w:p w:rsidR="00C60B32" w:rsidRPr="007C54D5" w:rsidRDefault="00C60B32" w:rsidP="007C54D5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bCs/>
          <w:lang w:eastAsia="pl-PL"/>
        </w:rPr>
      </w:pPr>
      <w:r w:rsidRPr="00806D65">
        <w:rPr>
          <w:rFonts w:ascii="Times New Roman" w:eastAsia="Times New Roman" w:hAnsi="Times New Roman"/>
          <w:b/>
          <w:bCs/>
          <w:lang w:eastAsia="pl-PL"/>
        </w:rPr>
        <w:t>§ 19</w:t>
      </w:r>
    </w:p>
    <w:p w:rsidR="00C60B32" w:rsidRPr="00806D65" w:rsidRDefault="00C60B32" w:rsidP="00C60B32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06D65">
        <w:rPr>
          <w:rFonts w:ascii="Times New Roman" w:eastAsia="Times New Roman" w:hAnsi="Times New Roman"/>
          <w:lang w:eastAsia="pl-PL"/>
        </w:rPr>
        <w:t>Regulamin niniejszy obowiązuje od dnia jego zatwierdzenia przez Dyrektora Wojewódzkiego Szpitala Podkarpackiego im. Jana Pawła II w Krośnie</w:t>
      </w:r>
    </w:p>
    <w:p w:rsidR="00C60B32" w:rsidRPr="00806D65" w:rsidRDefault="00C60B32" w:rsidP="00C60B32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C60B32" w:rsidRPr="00806D65" w:rsidRDefault="00C60B32" w:rsidP="00C60B32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06D65">
        <w:rPr>
          <w:rFonts w:ascii="Times New Roman" w:eastAsia="Times New Roman" w:hAnsi="Times New Roman"/>
          <w:b/>
          <w:bCs/>
          <w:lang w:eastAsia="pl-PL"/>
        </w:rPr>
        <w:t>ZATWIERDZAM niniejszy Regulamin wraz z załącznikami oraz ogłoszenie o przetargu:</w:t>
      </w:r>
    </w:p>
    <w:p w:rsidR="00C60B32" w:rsidRPr="00806D65" w:rsidRDefault="00C60B32" w:rsidP="00C60B32">
      <w:pPr>
        <w:numPr>
          <w:ilvl w:val="0"/>
          <w:numId w:val="11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06D65">
        <w:rPr>
          <w:rFonts w:ascii="Times New Roman" w:eastAsia="Times New Roman" w:hAnsi="Times New Roman"/>
          <w:lang w:eastAsia="pl-PL"/>
        </w:rPr>
        <w:t>Ogłoszenie o przetargu</w:t>
      </w:r>
    </w:p>
    <w:p w:rsidR="00C60B32" w:rsidRPr="00806D65" w:rsidRDefault="00C60B32" w:rsidP="00C60B32">
      <w:pPr>
        <w:numPr>
          <w:ilvl w:val="0"/>
          <w:numId w:val="11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06D65">
        <w:rPr>
          <w:rFonts w:ascii="Times New Roman" w:eastAsia="Times New Roman" w:hAnsi="Times New Roman"/>
          <w:lang w:eastAsia="pl-PL"/>
        </w:rPr>
        <w:t>Formularz ofertowy – zał. nr 1</w:t>
      </w:r>
    </w:p>
    <w:p w:rsidR="00C60B32" w:rsidRPr="00806D65" w:rsidRDefault="00C60B32" w:rsidP="00C60B32">
      <w:pPr>
        <w:numPr>
          <w:ilvl w:val="0"/>
          <w:numId w:val="11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06D65">
        <w:rPr>
          <w:rFonts w:ascii="Times New Roman" w:eastAsia="Times New Roman" w:hAnsi="Times New Roman"/>
          <w:lang w:eastAsia="pl-PL"/>
        </w:rPr>
        <w:t>Wzór umowy sprzedaży – zał. nr 2</w:t>
      </w:r>
    </w:p>
    <w:p w:rsidR="00C60B32" w:rsidRPr="00806D65" w:rsidRDefault="00C60B32" w:rsidP="00C60B32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C60B32" w:rsidRPr="00806D65" w:rsidRDefault="00C60B32" w:rsidP="00C60B32">
      <w:pPr>
        <w:spacing w:after="0" w:line="240" w:lineRule="auto"/>
        <w:ind w:left="3540" w:firstLine="708"/>
        <w:jc w:val="both"/>
        <w:rPr>
          <w:rFonts w:ascii="Times New Roman" w:eastAsia="Times New Roman" w:hAnsi="Times New Roman"/>
          <w:lang w:eastAsia="pl-PL"/>
        </w:rPr>
      </w:pPr>
    </w:p>
    <w:p w:rsidR="00C60B32" w:rsidRPr="00806D65" w:rsidRDefault="00C60B32" w:rsidP="00C60B32">
      <w:pPr>
        <w:spacing w:after="0" w:line="240" w:lineRule="auto"/>
        <w:jc w:val="both"/>
        <w:rPr>
          <w:rFonts w:ascii="Times New Roman" w:hAnsi="Times New Roman"/>
          <w:b/>
        </w:rPr>
      </w:pPr>
      <w:r w:rsidRPr="00806D65">
        <w:rPr>
          <w:rFonts w:ascii="Times New Roman" w:hAnsi="Times New Roman"/>
        </w:rPr>
        <w:t xml:space="preserve">Krosno dnia, </w:t>
      </w:r>
      <w:r>
        <w:rPr>
          <w:rFonts w:ascii="Times New Roman" w:hAnsi="Times New Roman"/>
        </w:rPr>
        <w:t>…………….</w:t>
      </w:r>
      <w:r w:rsidRPr="00806D65">
        <w:rPr>
          <w:rFonts w:ascii="Times New Roman" w:hAnsi="Times New Roman"/>
        </w:rPr>
        <w:t xml:space="preserve"> r. </w:t>
      </w:r>
      <w:r w:rsidRPr="00806D65">
        <w:rPr>
          <w:rFonts w:ascii="Times New Roman" w:hAnsi="Times New Roman"/>
        </w:rPr>
        <w:tab/>
      </w:r>
      <w:r w:rsidRPr="00806D65">
        <w:rPr>
          <w:rFonts w:ascii="Times New Roman" w:hAnsi="Times New Roman"/>
        </w:rPr>
        <w:tab/>
      </w:r>
      <w:r w:rsidRPr="00806D65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</w:t>
      </w:r>
      <w:r w:rsidRPr="00806D65">
        <w:rPr>
          <w:rFonts w:ascii="Times New Roman" w:hAnsi="Times New Roman"/>
          <w:b/>
        </w:rPr>
        <w:t>………………………….…………</w:t>
      </w:r>
    </w:p>
    <w:p w:rsidR="00264B3F" w:rsidRDefault="00C60B32" w:rsidP="00C60B32">
      <w:r w:rsidRPr="00806D65">
        <w:rPr>
          <w:rFonts w:ascii="Times New Roman" w:hAnsi="Times New Roman"/>
        </w:rPr>
        <w:tab/>
      </w:r>
      <w:r w:rsidRPr="00806D65">
        <w:rPr>
          <w:rFonts w:ascii="Times New Roman" w:hAnsi="Times New Roman"/>
        </w:rPr>
        <w:tab/>
      </w:r>
      <w:r w:rsidRPr="00806D65">
        <w:rPr>
          <w:rFonts w:ascii="Times New Roman" w:hAnsi="Times New Roman"/>
        </w:rPr>
        <w:tab/>
      </w:r>
      <w:r w:rsidRPr="00806D65">
        <w:rPr>
          <w:rFonts w:ascii="Times New Roman" w:hAnsi="Times New Roman"/>
        </w:rPr>
        <w:tab/>
      </w:r>
      <w:r w:rsidRPr="00806D65">
        <w:rPr>
          <w:rFonts w:ascii="Times New Roman" w:hAnsi="Times New Roman"/>
        </w:rPr>
        <w:tab/>
      </w:r>
      <w:r w:rsidRPr="00806D65">
        <w:rPr>
          <w:rFonts w:ascii="Times New Roman" w:hAnsi="Times New Roman"/>
        </w:rPr>
        <w:tab/>
      </w:r>
      <w:r w:rsidRPr="00861C62">
        <w:rPr>
          <w:rFonts w:ascii="Times New Roman" w:hAnsi="Times New Roman"/>
          <w:sz w:val="24"/>
        </w:rPr>
        <w:tab/>
      </w:r>
      <w:r w:rsidRPr="00861C62">
        <w:rPr>
          <w:rFonts w:ascii="Times New Roman" w:hAnsi="Times New Roman"/>
          <w:b/>
          <w:i/>
          <w:sz w:val="24"/>
        </w:rPr>
        <w:t>Dyrektor WSP. im. J.P. II w Kro</w:t>
      </w:r>
      <w:r w:rsidR="00BA3F1A">
        <w:rPr>
          <w:rFonts w:ascii="Times New Roman" w:hAnsi="Times New Roman"/>
          <w:b/>
          <w:i/>
          <w:sz w:val="24"/>
        </w:rPr>
        <w:t>śnie</w:t>
      </w:r>
    </w:p>
    <w:sectPr w:rsidR="00264B3F" w:rsidSect="007C54D5">
      <w:pgSz w:w="11906" w:h="16838"/>
      <w:pgMar w:top="993" w:right="1417" w:bottom="15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C00DC"/>
    <w:multiLevelType w:val="multilevel"/>
    <w:tmpl w:val="48FE9A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11F92874"/>
    <w:multiLevelType w:val="multilevel"/>
    <w:tmpl w:val="5C080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206155A7"/>
    <w:multiLevelType w:val="multilevel"/>
    <w:tmpl w:val="2B104F16"/>
    <w:lvl w:ilvl="0">
      <w:start w:val="1"/>
      <w:numFmt w:val="decimal"/>
      <w:pStyle w:val="Punkti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424B0502"/>
    <w:multiLevelType w:val="multilevel"/>
    <w:tmpl w:val="B358C4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52DD2B73"/>
    <w:multiLevelType w:val="hybridMultilevel"/>
    <w:tmpl w:val="FE1C3B8A"/>
    <w:lvl w:ilvl="0" w:tplc="6D549BA0">
      <w:start w:val="1"/>
      <w:numFmt w:val="decimal"/>
      <w:lvlText w:val="%1)"/>
      <w:lvlJc w:val="right"/>
      <w:pPr>
        <w:ind w:left="78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58BB54CB"/>
    <w:multiLevelType w:val="multilevel"/>
    <w:tmpl w:val="8068AB7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CC53175"/>
    <w:multiLevelType w:val="multilevel"/>
    <w:tmpl w:val="120838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640A2310"/>
    <w:multiLevelType w:val="hybridMultilevel"/>
    <w:tmpl w:val="C7D4B05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B450431"/>
    <w:multiLevelType w:val="multilevel"/>
    <w:tmpl w:val="2D100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6E144CD6"/>
    <w:multiLevelType w:val="multilevel"/>
    <w:tmpl w:val="D410E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75797B6D"/>
    <w:multiLevelType w:val="multilevel"/>
    <w:tmpl w:val="A6102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C51016B"/>
    <w:multiLevelType w:val="multilevel"/>
    <w:tmpl w:val="4C92E7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CE95477"/>
    <w:multiLevelType w:val="multilevel"/>
    <w:tmpl w:val="E26ABC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12"/>
  </w:num>
  <w:num w:numId="5">
    <w:abstractNumId w:val="9"/>
  </w:num>
  <w:num w:numId="6">
    <w:abstractNumId w:val="3"/>
  </w:num>
  <w:num w:numId="7">
    <w:abstractNumId w:val="10"/>
  </w:num>
  <w:num w:numId="8">
    <w:abstractNumId w:val="5"/>
  </w:num>
  <w:num w:numId="9">
    <w:abstractNumId w:val="6"/>
  </w:num>
  <w:num w:numId="10">
    <w:abstractNumId w:val="0"/>
  </w:num>
  <w:num w:numId="11">
    <w:abstractNumId w:val="11"/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B32"/>
    <w:rsid w:val="00036084"/>
    <w:rsid w:val="002B3944"/>
    <w:rsid w:val="0044006B"/>
    <w:rsid w:val="00507B0A"/>
    <w:rsid w:val="00552352"/>
    <w:rsid w:val="005B7715"/>
    <w:rsid w:val="007C54D5"/>
    <w:rsid w:val="008E01F6"/>
    <w:rsid w:val="009840E4"/>
    <w:rsid w:val="00A55D97"/>
    <w:rsid w:val="00A7724F"/>
    <w:rsid w:val="00BA3F1A"/>
    <w:rsid w:val="00C60B32"/>
    <w:rsid w:val="00C735BB"/>
    <w:rsid w:val="00E72C06"/>
    <w:rsid w:val="00F87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2A72A9-842B-481D-A5CA-E9C4952F2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0B3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C60B32"/>
    <w:rPr>
      <w:color w:val="000080"/>
      <w:u w:val="single"/>
    </w:rPr>
  </w:style>
  <w:style w:type="paragraph" w:styleId="NormalnyWeb">
    <w:name w:val="Normal (Web)"/>
    <w:basedOn w:val="Normalny"/>
    <w:uiPriority w:val="99"/>
    <w:unhideWhenUsed/>
    <w:rsid w:val="00C60B32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ZnakZnakZnakZnak">
    <w:name w:val="Znak Znak Znak Znak Znak Znak"/>
    <w:basedOn w:val="Normalny"/>
    <w:rsid w:val="00C60B32"/>
    <w:pPr>
      <w:spacing w:after="0" w:line="240" w:lineRule="auto"/>
    </w:pPr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Punkti">
    <w:name w:val="Punkt i"/>
    <w:basedOn w:val="Normalny"/>
    <w:rsid w:val="00C60B32"/>
    <w:pPr>
      <w:widowControl w:val="0"/>
      <w:numPr>
        <w:numId w:val="3"/>
      </w:numPr>
      <w:tabs>
        <w:tab w:val="left" w:pos="567"/>
      </w:tabs>
      <w:suppressAutoHyphens/>
      <w:spacing w:after="0" w:line="360" w:lineRule="auto"/>
      <w:jc w:val="both"/>
    </w:pPr>
    <w:rPr>
      <w:rFonts w:ascii="Times New Roman" w:eastAsia="Times New Roman" w:hAnsi="Times New Roman"/>
      <w:b/>
      <w:bCs/>
      <w:kern w:val="1"/>
      <w:sz w:val="24"/>
      <w:szCs w:val="24"/>
      <w:u w:val="single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osno.med.pl/przetargi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prajsnar@krosno.med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irma.gov.pl" TargetMode="External"/><Relationship Id="rId5" Type="http://schemas.openxmlformats.org/officeDocument/2006/relationships/hyperlink" Target="http://www.krosno.med.pl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2563</Words>
  <Characters>15379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mprajzner</dc:creator>
  <cp:keywords/>
  <dc:description/>
  <cp:lastModifiedBy>mprajzner</cp:lastModifiedBy>
  <cp:revision>13</cp:revision>
  <dcterms:created xsi:type="dcterms:W3CDTF">2018-09-26T11:50:00Z</dcterms:created>
  <dcterms:modified xsi:type="dcterms:W3CDTF">2019-10-16T11:45:00Z</dcterms:modified>
</cp:coreProperties>
</file>