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BC" w:rsidRPr="000447C6" w:rsidRDefault="006758BC" w:rsidP="00675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447C6">
        <w:rPr>
          <w:rFonts w:ascii="Times New Roman" w:eastAsia="Times New Roman" w:hAnsi="Times New Roman" w:cs="Times New Roman"/>
          <w:b/>
          <w:lang w:eastAsia="pl-PL"/>
        </w:rPr>
        <w:t>ODPOWIEDZI  NA  ZAPYTANIA   DOTYCZĄCE   KONKURSU  OFERT  NR EM/1/20</w:t>
      </w:r>
      <w:r w:rsidR="008973B0" w:rsidRPr="000447C6">
        <w:rPr>
          <w:rFonts w:ascii="Times New Roman" w:eastAsia="Times New Roman" w:hAnsi="Times New Roman" w:cs="Times New Roman"/>
          <w:b/>
          <w:lang w:eastAsia="pl-PL"/>
        </w:rPr>
        <w:t xml:space="preserve">20 r. </w:t>
      </w:r>
      <w:r w:rsidR="008973B0" w:rsidRPr="000447C6">
        <w:rPr>
          <w:rFonts w:ascii="Times New Roman" w:eastAsia="Times New Roman" w:hAnsi="Times New Roman" w:cs="Times New Roman"/>
          <w:b/>
          <w:lang w:eastAsia="pl-PL"/>
        </w:rPr>
        <w:br/>
        <w:t>ogłoszonego w dniu 9 listopada 2020 r.</w:t>
      </w:r>
    </w:p>
    <w:p w:rsidR="006758BC" w:rsidRDefault="006758BC" w:rsidP="0067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bookmarkStart w:id="0" w:name="_GoBack"/>
      <w:bookmarkEnd w:id="0"/>
    </w:p>
    <w:p w:rsidR="006758BC" w:rsidRPr="00572FB7" w:rsidRDefault="006758BC" w:rsidP="00675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2F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</w:t>
      </w:r>
      <w:r w:rsidR="000447C6" w:rsidRPr="00572F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otyczy: Konkursu ofert o udziele</w:t>
      </w:r>
      <w:r w:rsidRPr="00572F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</w:t>
      </w:r>
      <w:r w:rsidR="000447C6" w:rsidRPr="00572F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zamówienia na świadczenia zdrowotne </w:t>
      </w:r>
      <w:r w:rsidR="000447C6" w:rsidRPr="00572FB7">
        <w:rPr>
          <w:rFonts w:ascii="Times New Roman" w:hAnsi="Times New Roman" w:cs="Times New Roman"/>
          <w:b/>
          <w:sz w:val="20"/>
          <w:szCs w:val="20"/>
        </w:rPr>
        <w:t>diagnostyki laboratoryjnej w zakresie testów na  obecność wirusa SARS-CoV-2 metodą biologii molekularnej RT-PCR przy wykorzystaniu potencjału Zamawiającego</w:t>
      </w:r>
      <w:r w:rsidR="000447C6" w:rsidRPr="00572F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572F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– konkurs nr EM/1/20</w:t>
      </w:r>
      <w:r w:rsidR="008973B0" w:rsidRPr="00572F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</w:t>
      </w:r>
      <w:r w:rsidRPr="00572F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 dnia </w:t>
      </w:r>
      <w:r w:rsidR="008973B0" w:rsidRPr="00572F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 listopada 2020</w:t>
      </w:r>
      <w:r w:rsidRPr="00572F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r.</w:t>
      </w:r>
    </w:p>
    <w:p w:rsidR="006758BC" w:rsidRDefault="006758BC" w:rsidP="0067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447C6" w:rsidRDefault="006758BC" w:rsidP="0067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Wojewódzki Szpital Podkarpacki im. Jana Pawła II w Krośnie informuje, że w dniu </w:t>
      </w:r>
      <w:r w:rsidR="000447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10 listopada 2020 r.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siedziby Zamawiającego za pośrednictwem poczty elektronicznej wpłynęł</w:t>
      </w:r>
      <w:r w:rsidR="000447C6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następując</w:t>
      </w:r>
      <w:r w:rsidR="000447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zapytania: </w:t>
      </w:r>
    </w:p>
    <w:p w:rsidR="000447C6" w:rsidRPr="000447C6" w:rsidRDefault="000447C6" w:rsidP="00572FB7">
      <w:pPr>
        <w:pStyle w:val="Akapitzlist"/>
        <w:numPr>
          <w:ilvl w:val="0"/>
          <w:numId w:val="1"/>
        </w:numPr>
        <w:ind w:left="284" w:hanging="284"/>
        <w:jc w:val="both"/>
        <w:rPr>
          <w:i/>
          <w:sz w:val="18"/>
          <w:szCs w:val="18"/>
        </w:rPr>
      </w:pPr>
      <w:r w:rsidRPr="000447C6">
        <w:rPr>
          <w:i/>
          <w:sz w:val="18"/>
          <w:szCs w:val="18"/>
        </w:rPr>
        <w:t xml:space="preserve">w nawiązaniu do treści </w:t>
      </w:r>
      <w:r w:rsidRPr="000447C6">
        <w:rPr>
          <w:rFonts w:cs="Calibri"/>
          <w:i/>
          <w:sz w:val="18"/>
          <w:szCs w:val="18"/>
        </w:rPr>
        <w:t>§</w:t>
      </w:r>
      <w:r w:rsidRPr="000447C6">
        <w:rPr>
          <w:i/>
          <w:sz w:val="18"/>
          <w:szCs w:val="18"/>
        </w:rPr>
        <w:t xml:space="preserve"> 2 ust. 3 pkt 2 wzoru umowy, spółka zwraca się z prośbą o udostępnienie Załączni</w:t>
      </w:r>
      <w:r w:rsidR="005B3610">
        <w:rPr>
          <w:i/>
          <w:sz w:val="18"/>
          <w:szCs w:val="18"/>
        </w:rPr>
        <w:t xml:space="preserve">ka nr 2 szczegółowo opisującego </w:t>
      </w:r>
      <w:r w:rsidRPr="000447C6">
        <w:rPr>
          <w:i/>
          <w:sz w:val="18"/>
          <w:szCs w:val="18"/>
        </w:rPr>
        <w:t>udostępniony Wykonawcy sprzęt.</w:t>
      </w:r>
    </w:p>
    <w:p w:rsidR="000447C6" w:rsidRPr="000447C6" w:rsidRDefault="000447C6" w:rsidP="00572FB7">
      <w:pPr>
        <w:pStyle w:val="Akapitzlist"/>
        <w:numPr>
          <w:ilvl w:val="0"/>
          <w:numId w:val="1"/>
        </w:numPr>
        <w:ind w:left="284" w:hanging="284"/>
        <w:jc w:val="both"/>
        <w:rPr>
          <w:i/>
          <w:sz w:val="18"/>
          <w:szCs w:val="18"/>
        </w:rPr>
      </w:pPr>
      <w:r w:rsidRPr="000447C6">
        <w:rPr>
          <w:i/>
          <w:sz w:val="18"/>
          <w:szCs w:val="18"/>
        </w:rPr>
        <w:t xml:space="preserve">Czy Udzielający Zamówienie wyrazi zgodę na modyfikację </w:t>
      </w:r>
      <w:r w:rsidRPr="000447C6">
        <w:rPr>
          <w:rFonts w:cs="Calibri"/>
          <w:i/>
          <w:sz w:val="18"/>
          <w:szCs w:val="18"/>
        </w:rPr>
        <w:t>§</w:t>
      </w:r>
      <w:r w:rsidRPr="000447C6">
        <w:rPr>
          <w:i/>
          <w:sz w:val="18"/>
          <w:szCs w:val="18"/>
        </w:rPr>
        <w:t xml:space="preserve"> 5 ust. 6 lit. </w:t>
      </w:r>
      <w:r w:rsidR="001B3630">
        <w:rPr>
          <w:i/>
          <w:sz w:val="18"/>
          <w:szCs w:val="18"/>
        </w:rPr>
        <w:t>b</w:t>
      </w:r>
      <w:r w:rsidRPr="000447C6">
        <w:rPr>
          <w:i/>
          <w:sz w:val="18"/>
          <w:szCs w:val="18"/>
        </w:rPr>
        <w:t xml:space="preserve"> wzoru umowy poprzez nadanie mu brzmienia:</w:t>
      </w:r>
      <w:r>
        <w:rPr>
          <w:i/>
          <w:sz w:val="18"/>
          <w:szCs w:val="18"/>
        </w:rPr>
        <w:t xml:space="preserve"> </w:t>
      </w:r>
      <w:r w:rsidRPr="000447C6">
        <w:rPr>
          <w:i/>
          <w:sz w:val="18"/>
          <w:szCs w:val="18"/>
        </w:rPr>
        <w:t>„</w:t>
      </w:r>
      <w:r w:rsidRPr="000447C6">
        <w:rPr>
          <w:i/>
          <w:iCs/>
          <w:sz w:val="18"/>
          <w:szCs w:val="18"/>
        </w:rPr>
        <w:t xml:space="preserve">z tytułu dzierżawy sprzętu od Szpitala zgodnie z </w:t>
      </w:r>
      <w:r w:rsidRPr="000447C6">
        <w:rPr>
          <w:rFonts w:cs="Calibri"/>
          <w:i/>
          <w:iCs/>
          <w:sz w:val="18"/>
          <w:szCs w:val="18"/>
        </w:rPr>
        <w:t>§</w:t>
      </w:r>
      <w:r w:rsidRPr="000447C6">
        <w:rPr>
          <w:i/>
          <w:iCs/>
          <w:sz w:val="18"/>
          <w:szCs w:val="18"/>
        </w:rPr>
        <w:t xml:space="preserve"> 2 ust. 3 pkt 2 – czynsz w wysokości równej 1/60 wartości dzierżawionego sprzętu netto pow</w:t>
      </w:r>
      <w:r w:rsidR="005B3610">
        <w:rPr>
          <w:i/>
          <w:iCs/>
          <w:sz w:val="18"/>
          <w:szCs w:val="18"/>
        </w:rPr>
        <w:t xml:space="preserve">iększony o </w:t>
      </w:r>
      <w:r w:rsidRPr="000447C6">
        <w:rPr>
          <w:i/>
          <w:iCs/>
          <w:sz w:val="18"/>
          <w:szCs w:val="18"/>
        </w:rPr>
        <w:t>podatek VAT według obowiązującej stawki(…)</w:t>
      </w:r>
      <w:r w:rsidRPr="000447C6">
        <w:rPr>
          <w:i/>
          <w:sz w:val="18"/>
          <w:szCs w:val="18"/>
        </w:rPr>
        <w:t>”?</w:t>
      </w:r>
    </w:p>
    <w:p w:rsidR="000447C6" w:rsidRPr="000447C6" w:rsidRDefault="000447C6" w:rsidP="00572FB7">
      <w:pPr>
        <w:pStyle w:val="Akapitzlist"/>
        <w:numPr>
          <w:ilvl w:val="0"/>
          <w:numId w:val="1"/>
        </w:numPr>
        <w:ind w:left="284" w:hanging="284"/>
        <w:jc w:val="both"/>
        <w:rPr>
          <w:i/>
          <w:sz w:val="18"/>
          <w:szCs w:val="18"/>
        </w:rPr>
      </w:pPr>
      <w:r w:rsidRPr="000447C6">
        <w:rPr>
          <w:i/>
          <w:sz w:val="18"/>
          <w:szCs w:val="18"/>
        </w:rPr>
        <w:t>Czy Udzielający Zamówienie wyrazi zgodę na dodanie w § 2 ust. 3 punktu 7 o następującym brzmieniu:</w:t>
      </w:r>
    </w:p>
    <w:p w:rsidR="000447C6" w:rsidRPr="000447C6" w:rsidRDefault="00572FB7" w:rsidP="00572FB7">
      <w:pPr>
        <w:pStyle w:val="Akapitzlist"/>
        <w:ind w:left="284" w:hanging="284"/>
        <w:jc w:val="both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 xml:space="preserve">      </w:t>
      </w:r>
      <w:r w:rsidR="000447C6" w:rsidRPr="000447C6">
        <w:rPr>
          <w:i/>
          <w:iCs/>
          <w:sz w:val="18"/>
          <w:szCs w:val="18"/>
        </w:rPr>
        <w:t>„udostępnienie Wykonawcy systemu, o którym mowa w § 2 ust. 3 pkt 1 rozporządzenia Rady Ministrów z dnia 9 października 2020 r. w sprawie ustanowienia określonych ograniczeń, nakazów i zakazów w związku z wystąpieniem stanu epidemii (Dz.U.2020.1758) Szpitala w zakresie niezbędnym do realizacji niniejszej umowy.”</w:t>
      </w:r>
      <w:r w:rsidR="000447C6" w:rsidRPr="000447C6">
        <w:rPr>
          <w:i/>
          <w:sz w:val="18"/>
          <w:szCs w:val="18"/>
        </w:rPr>
        <w:t>?</w:t>
      </w:r>
    </w:p>
    <w:p w:rsidR="000447C6" w:rsidRPr="000447C6" w:rsidRDefault="000447C6" w:rsidP="00572FB7">
      <w:pPr>
        <w:pStyle w:val="Akapitzlist"/>
        <w:numPr>
          <w:ilvl w:val="0"/>
          <w:numId w:val="1"/>
        </w:numPr>
        <w:ind w:left="284" w:hanging="284"/>
        <w:jc w:val="both"/>
        <w:rPr>
          <w:i/>
          <w:sz w:val="18"/>
          <w:szCs w:val="18"/>
        </w:rPr>
      </w:pPr>
      <w:r w:rsidRPr="000447C6">
        <w:rPr>
          <w:i/>
          <w:sz w:val="18"/>
          <w:szCs w:val="18"/>
        </w:rPr>
        <w:t xml:space="preserve">Czy Udzielający Zamówienie wyrazi zgodę na modyfikację </w:t>
      </w:r>
      <w:r w:rsidRPr="000447C6">
        <w:rPr>
          <w:rFonts w:cs="Calibri"/>
          <w:i/>
          <w:sz w:val="18"/>
          <w:szCs w:val="18"/>
        </w:rPr>
        <w:t>§</w:t>
      </w:r>
      <w:r w:rsidRPr="000447C6">
        <w:rPr>
          <w:i/>
          <w:sz w:val="18"/>
          <w:szCs w:val="18"/>
        </w:rPr>
        <w:t xml:space="preserve"> 3 ust. 2 pkt 15 wzoru umowy poprzez nadanie mu brzmienia:</w:t>
      </w:r>
      <w:r>
        <w:rPr>
          <w:i/>
          <w:sz w:val="18"/>
          <w:szCs w:val="18"/>
        </w:rPr>
        <w:t xml:space="preserve"> </w:t>
      </w:r>
      <w:r w:rsidRPr="000447C6">
        <w:rPr>
          <w:i/>
          <w:iCs/>
          <w:sz w:val="18"/>
          <w:szCs w:val="18"/>
        </w:rPr>
        <w:t xml:space="preserve">„udostępnianie pacjentom wyników badań za pośrednictwem Internetowej Platformy Prezentacji Wyników </w:t>
      </w:r>
      <w:proofErr w:type="spellStart"/>
      <w:r w:rsidRPr="000447C6">
        <w:rPr>
          <w:i/>
          <w:iCs/>
          <w:sz w:val="18"/>
          <w:szCs w:val="18"/>
        </w:rPr>
        <w:t>eLaborat</w:t>
      </w:r>
      <w:proofErr w:type="spellEnd"/>
      <w:r w:rsidRPr="000447C6">
        <w:rPr>
          <w:i/>
          <w:iCs/>
          <w:sz w:val="18"/>
          <w:szCs w:val="18"/>
        </w:rPr>
        <w:t xml:space="preserve"> na platformie licencjonowanej przez Marcel S.A Szpitala. W tym celu Szpital udzieli Wykonawcy stosownych dostępów,”</w:t>
      </w:r>
      <w:r w:rsidRPr="000447C6">
        <w:rPr>
          <w:i/>
          <w:sz w:val="18"/>
          <w:szCs w:val="18"/>
        </w:rPr>
        <w:t>?</w:t>
      </w:r>
    </w:p>
    <w:p w:rsidR="000447C6" w:rsidRPr="000447C6" w:rsidRDefault="000447C6" w:rsidP="00572FB7">
      <w:pPr>
        <w:pStyle w:val="Akapitzlist"/>
        <w:numPr>
          <w:ilvl w:val="0"/>
          <w:numId w:val="1"/>
        </w:numPr>
        <w:ind w:left="284" w:hanging="284"/>
        <w:jc w:val="both"/>
        <w:rPr>
          <w:i/>
          <w:sz w:val="18"/>
          <w:szCs w:val="18"/>
        </w:rPr>
      </w:pPr>
      <w:r w:rsidRPr="000447C6">
        <w:rPr>
          <w:i/>
          <w:sz w:val="18"/>
          <w:szCs w:val="18"/>
        </w:rPr>
        <w:t xml:space="preserve">Czy Udzielający Zamówienie wyrazi zgodę na modyfikację </w:t>
      </w:r>
      <w:r w:rsidRPr="000447C6">
        <w:rPr>
          <w:rFonts w:cs="Calibri"/>
          <w:i/>
          <w:sz w:val="18"/>
          <w:szCs w:val="18"/>
        </w:rPr>
        <w:t>§</w:t>
      </w:r>
      <w:r w:rsidRPr="000447C6">
        <w:rPr>
          <w:i/>
          <w:sz w:val="18"/>
          <w:szCs w:val="18"/>
        </w:rPr>
        <w:t xml:space="preserve"> 3 ust. 2 pkt 16 wzoru umowy poprzez nadanie mu </w:t>
      </w:r>
      <w:proofErr w:type="spellStart"/>
      <w:r w:rsidRPr="000447C6">
        <w:rPr>
          <w:i/>
          <w:sz w:val="18"/>
          <w:szCs w:val="18"/>
        </w:rPr>
        <w:t>brzmienia:</w:t>
      </w:r>
      <w:r w:rsidRPr="000447C6">
        <w:rPr>
          <w:i/>
          <w:iCs/>
          <w:sz w:val="18"/>
          <w:szCs w:val="18"/>
        </w:rPr>
        <w:t>„w</w:t>
      </w:r>
      <w:proofErr w:type="spellEnd"/>
      <w:r w:rsidRPr="000447C6">
        <w:rPr>
          <w:i/>
          <w:iCs/>
          <w:sz w:val="18"/>
          <w:szCs w:val="18"/>
        </w:rPr>
        <w:t xml:space="preserve"> przypadku badań innych niż finansowane przez NFZ wydawanie na życzenia pacjenta lub podmiotu zlecającego wyników badań w minimum dwóch językach obcych, w tym w języku angielskim za dodatkową opłatą”</w:t>
      </w:r>
      <w:r w:rsidRPr="000447C6">
        <w:rPr>
          <w:i/>
          <w:sz w:val="18"/>
          <w:szCs w:val="18"/>
        </w:rPr>
        <w:t>?</w:t>
      </w:r>
    </w:p>
    <w:p w:rsidR="000447C6" w:rsidRPr="000447C6" w:rsidRDefault="000447C6" w:rsidP="00572FB7">
      <w:pPr>
        <w:pStyle w:val="Akapitzlist"/>
        <w:numPr>
          <w:ilvl w:val="0"/>
          <w:numId w:val="1"/>
        </w:numPr>
        <w:ind w:left="284" w:hanging="284"/>
        <w:jc w:val="both"/>
        <w:rPr>
          <w:i/>
          <w:sz w:val="18"/>
          <w:szCs w:val="18"/>
        </w:rPr>
      </w:pPr>
      <w:r w:rsidRPr="000447C6">
        <w:rPr>
          <w:i/>
          <w:sz w:val="18"/>
          <w:szCs w:val="18"/>
        </w:rPr>
        <w:t xml:space="preserve">Czy Udzielający Zamówienie wyrazi zgodę na dodanie w </w:t>
      </w:r>
      <w:r w:rsidRPr="000447C6">
        <w:rPr>
          <w:rFonts w:cs="Calibri"/>
          <w:i/>
          <w:sz w:val="18"/>
          <w:szCs w:val="18"/>
        </w:rPr>
        <w:t>§</w:t>
      </w:r>
      <w:r w:rsidRPr="000447C6">
        <w:rPr>
          <w:i/>
          <w:sz w:val="18"/>
          <w:szCs w:val="18"/>
        </w:rPr>
        <w:t xml:space="preserve"> 11 ust. 2 wzoru umowy zdania kolejnego o następującej </w:t>
      </w:r>
      <w:proofErr w:type="spellStart"/>
      <w:r w:rsidRPr="000447C6">
        <w:rPr>
          <w:i/>
          <w:sz w:val="18"/>
          <w:szCs w:val="18"/>
        </w:rPr>
        <w:t>treści:</w:t>
      </w:r>
      <w:r w:rsidRPr="000447C6">
        <w:rPr>
          <w:i/>
          <w:iCs/>
          <w:sz w:val="18"/>
          <w:szCs w:val="18"/>
        </w:rPr>
        <w:t>„Wykonawca</w:t>
      </w:r>
      <w:proofErr w:type="spellEnd"/>
      <w:r w:rsidRPr="000447C6">
        <w:rPr>
          <w:i/>
          <w:iCs/>
          <w:sz w:val="18"/>
          <w:szCs w:val="18"/>
        </w:rPr>
        <w:t xml:space="preserve"> uprawniony jest do rozwiązania umowy z zachowaniem dwutygodniowego okresu wypowiedzenia również w przypadku odwołania ogłoszonego na obszarze Rzeczypospolitej Polskiej stanu epidemii w związku z zakażeniami wirusem SARS-CoV-2 albo stan zagrożenia epidemicznego w związku z zakażeniami wirusem SARS-CoV-2.”</w:t>
      </w:r>
      <w:r w:rsidRPr="000447C6">
        <w:rPr>
          <w:i/>
          <w:sz w:val="18"/>
          <w:szCs w:val="18"/>
        </w:rPr>
        <w:t>?</w:t>
      </w:r>
    </w:p>
    <w:p w:rsidR="000447C6" w:rsidRPr="000447C6" w:rsidRDefault="000447C6" w:rsidP="00572FB7">
      <w:pPr>
        <w:pStyle w:val="Akapitzlist"/>
        <w:numPr>
          <w:ilvl w:val="0"/>
          <w:numId w:val="1"/>
        </w:numPr>
        <w:ind w:left="284" w:hanging="284"/>
        <w:jc w:val="both"/>
        <w:rPr>
          <w:i/>
          <w:sz w:val="18"/>
          <w:szCs w:val="18"/>
        </w:rPr>
      </w:pPr>
      <w:r w:rsidRPr="000447C6">
        <w:rPr>
          <w:i/>
          <w:sz w:val="18"/>
          <w:szCs w:val="18"/>
        </w:rPr>
        <w:t>W związku z zapisami we wzorze umowy stanowiącymi o udzielaniu przez Szpital świadczeń w postaci badań laboratoryjnych w kierunku SARS-CoV-2 na rzecz pacjentów korporacyjnych oraz prywatnych, Spółka zwraca się z pytaniem, czy Udzielający zamówienia uprawniony jest i zamierza rozliczać ww. świadczenia, w szczególności wystawiać faktury na rzecz podmiotów korporacyjnych/prywatnych?</w:t>
      </w:r>
    </w:p>
    <w:p w:rsidR="000447C6" w:rsidRPr="000447C6" w:rsidRDefault="000447C6" w:rsidP="00572FB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i/>
          <w:sz w:val="18"/>
          <w:szCs w:val="18"/>
        </w:rPr>
      </w:pPr>
      <w:r w:rsidRPr="000447C6">
        <w:rPr>
          <w:i/>
          <w:sz w:val="18"/>
          <w:szCs w:val="18"/>
        </w:rPr>
        <w:t>Czy Udzielający Zamówienie wyrazi zgodę na modyfikację § 5 ust. 2 wzoru umowy poprzez nadanie mu brzmienia:</w:t>
      </w:r>
    </w:p>
    <w:p w:rsidR="000447C6" w:rsidRPr="000447C6" w:rsidRDefault="00572FB7" w:rsidP="00572FB7">
      <w:pPr>
        <w:spacing w:after="0"/>
        <w:ind w:left="284" w:hanging="284"/>
        <w:jc w:val="both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 xml:space="preserve">      </w:t>
      </w:r>
      <w:r w:rsidR="000447C6" w:rsidRPr="000447C6">
        <w:rPr>
          <w:i/>
          <w:iCs/>
          <w:sz w:val="18"/>
          <w:szCs w:val="18"/>
        </w:rPr>
        <w:t>„Wykonawca otrzymywać będzie wynagrodzenie za każde świadczenie opieki zdrowotnej (Test) wykonane w ramach realizacji niniejszej Umowy niefinansowane przez NFZ (świadczenia komercyjne) w wysokości nie niższej niż cena ustalona w zarządzeniu Prezesa Narodowego Funduszu Zdrowia z dnia 10 września 2020 nr 140/2020/DSOZ w sprawie zasad sprawozdawania oraz warunków rozliczania świadczeń opieki zdrowotnej związanych z zapobieganiem, przeciwdziałaniem i zwalczaniem COVID-19 z późniejszymi zmianami za test na obecność wirusa SARS-CoV-2 metodą RT-PCR.”</w:t>
      </w:r>
      <w:r w:rsidR="000447C6" w:rsidRPr="000447C6">
        <w:rPr>
          <w:i/>
          <w:sz w:val="18"/>
          <w:szCs w:val="18"/>
        </w:rPr>
        <w:t>?</w:t>
      </w:r>
    </w:p>
    <w:p w:rsidR="000447C6" w:rsidRDefault="000447C6" w:rsidP="0067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58BC" w:rsidRDefault="006758BC" w:rsidP="006758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Odpowiedź Zamawiającego:</w:t>
      </w:r>
    </w:p>
    <w:p w:rsidR="003C2E3E" w:rsidRPr="005B3610" w:rsidRDefault="001B3630" w:rsidP="0067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3610">
        <w:rPr>
          <w:rFonts w:ascii="Times New Roman" w:eastAsia="Times New Roman" w:hAnsi="Times New Roman" w:cs="Times New Roman"/>
          <w:sz w:val="20"/>
          <w:szCs w:val="20"/>
          <w:lang w:eastAsia="pl-PL"/>
        </w:rPr>
        <w:t>Ad 1</w:t>
      </w:r>
      <w:r w:rsidR="003C2E3E" w:rsidRPr="005B36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Wykaz sprzętu przewidzianego do udostępnienia Wykonawcy</w:t>
      </w:r>
      <w:r w:rsidRPr="005B36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(sprzęt w trakcie procedury zakupu)</w:t>
      </w:r>
      <w:r w:rsidR="003C2E3E" w:rsidRPr="005B3610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3C2E3E" w:rsidRPr="005B3610" w:rsidRDefault="003C2E3E" w:rsidP="005B361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B36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Pr="005B361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Analizator </w:t>
      </w:r>
      <w:proofErr w:type="spellStart"/>
      <w:r w:rsidRPr="005B3610">
        <w:rPr>
          <w:rFonts w:ascii="Times New Roman" w:eastAsia="Times New Roman" w:hAnsi="Times New Roman" w:cs="Times New Roman"/>
          <w:sz w:val="18"/>
          <w:szCs w:val="18"/>
          <w:lang w:eastAsia="pl-PL"/>
        </w:rPr>
        <w:t>qPCR</w:t>
      </w:r>
      <w:proofErr w:type="spellEnd"/>
      <w:r w:rsidRPr="005B361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– 2 szt.</w:t>
      </w:r>
    </w:p>
    <w:p w:rsidR="001B3630" w:rsidRPr="005B3610" w:rsidRDefault="001B3630" w:rsidP="005B361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B361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Automatyczny system izolacji materiału genetycznego 4 szt.</w:t>
      </w:r>
    </w:p>
    <w:p w:rsidR="001B3630" w:rsidRPr="005B3610" w:rsidRDefault="001B3630" w:rsidP="005B361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B361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Komora laminarna</w:t>
      </w:r>
    </w:p>
    <w:p w:rsidR="001B3630" w:rsidRPr="005B3610" w:rsidRDefault="001B3630" w:rsidP="005B361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B361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Chłodnia</w:t>
      </w:r>
    </w:p>
    <w:p w:rsidR="001B3630" w:rsidRPr="005B3610" w:rsidRDefault="001B3630" w:rsidP="005B361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B361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Zamrażarka</w:t>
      </w:r>
    </w:p>
    <w:p w:rsidR="001B3630" w:rsidRPr="005B3610" w:rsidRDefault="001B3630" w:rsidP="005B361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B361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Mieszadło-wstrząsarka</w:t>
      </w:r>
    </w:p>
    <w:p w:rsidR="001B3630" w:rsidRPr="005B3610" w:rsidRDefault="001B3630" w:rsidP="005B361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B361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Wirówka laboratoryjna</w:t>
      </w:r>
    </w:p>
    <w:p w:rsidR="001B3630" w:rsidRPr="005B3610" w:rsidRDefault="001B3630" w:rsidP="0067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B3630" w:rsidRPr="005B3610" w:rsidRDefault="001B3630" w:rsidP="0067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3610">
        <w:rPr>
          <w:rFonts w:ascii="Times New Roman" w:eastAsia="Times New Roman" w:hAnsi="Times New Roman" w:cs="Times New Roman"/>
          <w:sz w:val="20"/>
          <w:szCs w:val="20"/>
          <w:lang w:eastAsia="pl-PL"/>
        </w:rPr>
        <w:t>Ad 2-</w:t>
      </w:r>
      <w:r w:rsidR="00C069A8" w:rsidRPr="005B36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 oraz </w:t>
      </w:r>
      <w:r w:rsidRPr="005B3610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</w:p>
    <w:p w:rsidR="00C069A8" w:rsidRPr="005B3610" w:rsidRDefault="00C069A8" w:rsidP="00C069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36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Udzielający zamówienia </w:t>
      </w:r>
      <w:r w:rsidRPr="005B36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informuje, że </w:t>
      </w:r>
      <w:r w:rsidRPr="005B3610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 zgodę</w:t>
      </w:r>
      <w:r w:rsidRPr="005B36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</w:t>
      </w:r>
      <w:r w:rsidRPr="005B36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zaproponowane </w:t>
      </w:r>
      <w:r w:rsidRPr="005B3610">
        <w:rPr>
          <w:rFonts w:ascii="Times New Roman" w:eastAsia="Times New Roman" w:hAnsi="Times New Roman" w:cs="Times New Roman"/>
          <w:sz w:val="20"/>
          <w:szCs w:val="20"/>
          <w:lang w:eastAsia="pl-PL"/>
        </w:rPr>
        <w:t>zmian</w:t>
      </w:r>
      <w:r w:rsidRPr="005B3610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 w:rsidR="00572FB7" w:rsidRPr="005B36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treści umowy – zmodyfikowany wzór umowy w załączeniu</w:t>
      </w:r>
      <w:r w:rsidRPr="005B361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5B36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C3953" w:rsidRPr="005B3610" w:rsidRDefault="008C3953" w:rsidP="0067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069A8" w:rsidRPr="005B3610" w:rsidRDefault="005B3610" w:rsidP="0067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3610">
        <w:rPr>
          <w:rFonts w:ascii="Times New Roman" w:eastAsia="Times New Roman" w:hAnsi="Times New Roman" w:cs="Times New Roman"/>
          <w:sz w:val="20"/>
          <w:szCs w:val="20"/>
          <w:lang w:eastAsia="pl-PL"/>
        </w:rPr>
        <w:t>Ad</w:t>
      </w:r>
      <w:r w:rsidR="00C069A8" w:rsidRPr="005B36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</w:t>
      </w:r>
    </w:p>
    <w:p w:rsidR="00C069A8" w:rsidRPr="005B3610" w:rsidRDefault="00505697" w:rsidP="006758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B36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Udzielający zamówienia informuje, że </w:t>
      </w:r>
      <w:r w:rsidRPr="005B36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wyraża zgody na pobieranie dodatkowej opłaty za wydanie wyniku w języku obcym. Jednocześnie modyfikuje brzmienie </w:t>
      </w:r>
      <w:r w:rsidRPr="005B3610">
        <w:rPr>
          <w:rFonts w:ascii="Times New Roman" w:eastAsia="Times New Roman" w:hAnsi="Times New Roman" w:cs="Times New Roman"/>
          <w:sz w:val="20"/>
          <w:szCs w:val="20"/>
          <w:lang w:eastAsia="pl-PL"/>
        </w:rPr>
        <w:t>§</w:t>
      </w:r>
      <w:r w:rsidRPr="005B36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 </w:t>
      </w:r>
      <w:r w:rsidRPr="005B3610">
        <w:rPr>
          <w:rFonts w:ascii="Times New Roman" w:eastAsia="Times New Roman" w:hAnsi="Times New Roman" w:cs="Times New Roman"/>
          <w:sz w:val="20"/>
          <w:szCs w:val="20"/>
          <w:lang w:eastAsia="pl-PL"/>
        </w:rPr>
        <w:t>ust. 2</w:t>
      </w:r>
      <w:r w:rsidRPr="005B36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 16 wzoru umowy w następujący </w:t>
      </w:r>
      <w:r w:rsidRPr="005B361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sposób </w:t>
      </w:r>
      <w:r w:rsidR="00572FB7" w:rsidRPr="005B361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„</w:t>
      </w:r>
      <w:r w:rsidR="00572FB7" w:rsidRPr="005B361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 przypadku badań innych niż finansowane przez NFZ wydawanie na życzenia pacjenta lub podmiotu zlecającego wyników badań w minimum dwóch językach obcych, w tym w języku angielskim</w:t>
      </w:r>
      <w:r w:rsidR="00572FB7" w:rsidRPr="005B361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”. Wyjaśniamy, że cena usługi w cenniku Zamawiającego wynosi 500,00 zł i naszym zdaniem powinna obejmować wydanie wyniku w obcym języku.</w:t>
      </w:r>
    </w:p>
    <w:p w:rsidR="00572FB7" w:rsidRPr="005B3610" w:rsidRDefault="00572FB7" w:rsidP="0067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3953" w:rsidRPr="005B3610" w:rsidRDefault="008C3953" w:rsidP="0067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3610">
        <w:rPr>
          <w:rFonts w:ascii="Times New Roman" w:eastAsia="Times New Roman" w:hAnsi="Times New Roman" w:cs="Times New Roman"/>
          <w:sz w:val="20"/>
          <w:szCs w:val="20"/>
          <w:lang w:eastAsia="pl-PL"/>
        </w:rPr>
        <w:t>Ad 7</w:t>
      </w:r>
    </w:p>
    <w:p w:rsidR="008C3953" w:rsidRPr="005B3610" w:rsidRDefault="008C3953" w:rsidP="0067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36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Odpowiedź brzmi – tak. </w:t>
      </w:r>
      <w:r w:rsidRPr="005B3610">
        <w:rPr>
          <w:rFonts w:ascii="Times New Roman" w:hAnsi="Times New Roman" w:cs="Times New Roman"/>
          <w:sz w:val="20"/>
          <w:szCs w:val="20"/>
        </w:rPr>
        <w:t xml:space="preserve">Udzielający zamówienia </w:t>
      </w:r>
      <w:r w:rsidR="00572FB7" w:rsidRPr="005B3610">
        <w:rPr>
          <w:rFonts w:ascii="Times New Roman" w:hAnsi="Times New Roman" w:cs="Times New Roman"/>
          <w:sz w:val="20"/>
          <w:szCs w:val="20"/>
        </w:rPr>
        <w:t xml:space="preserve">jest </w:t>
      </w:r>
      <w:r w:rsidRPr="005B3610">
        <w:rPr>
          <w:rFonts w:ascii="Times New Roman" w:hAnsi="Times New Roman" w:cs="Times New Roman"/>
          <w:sz w:val="20"/>
          <w:szCs w:val="20"/>
        </w:rPr>
        <w:t>uprawniony i zamierza rozliczać świadczenia</w:t>
      </w:r>
      <w:r w:rsidR="00C069A8" w:rsidRPr="005B3610">
        <w:rPr>
          <w:rFonts w:ascii="Times New Roman" w:hAnsi="Times New Roman" w:cs="Times New Roman"/>
          <w:sz w:val="20"/>
          <w:szCs w:val="20"/>
        </w:rPr>
        <w:t xml:space="preserve"> na rzecz pacjentów korporacyjnych i prywatnych.</w:t>
      </w:r>
    </w:p>
    <w:p w:rsidR="008C3953" w:rsidRPr="005B3610" w:rsidRDefault="008C3953" w:rsidP="0067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3953" w:rsidRPr="005B3610" w:rsidRDefault="008C3953" w:rsidP="0067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36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 8 </w:t>
      </w:r>
    </w:p>
    <w:p w:rsidR="008C3953" w:rsidRPr="005B3610" w:rsidRDefault="008C3953" w:rsidP="0067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36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Udzielający zamówienia nie wyraża zgody </w:t>
      </w:r>
      <w:r w:rsidR="00572FB7" w:rsidRPr="005B3610">
        <w:rPr>
          <w:rFonts w:ascii="Times New Roman" w:eastAsia="Times New Roman" w:hAnsi="Times New Roman" w:cs="Times New Roman"/>
          <w:sz w:val="20"/>
          <w:szCs w:val="20"/>
          <w:lang w:eastAsia="pl-PL"/>
        </w:rPr>
        <w:t>na proponowaną</w:t>
      </w:r>
      <w:r w:rsidRPr="005B36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modyfikację § 5 ust. 2 wzoru umowy.</w:t>
      </w:r>
    </w:p>
    <w:p w:rsidR="006758BC" w:rsidRPr="005B3610" w:rsidRDefault="006758BC" w:rsidP="0067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758BC" w:rsidRPr="005B3610" w:rsidRDefault="006758BC" w:rsidP="006758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36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Krosno, </w:t>
      </w:r>
      <w:r w:rsidR="00572FB7" w:rsidRPr="005B3610">
        <w:rPr>
          <w:rFonts w:ascii="Times New Roman" w:eastAsia="Times New Roman" w:hAnsi="Times New Roman" w:cs="Times New Roman"/>
          <w:sz w:val="20"/>
          <w:szCs w:val="20"/>
          <w:lang w:eastAsia="pl-PL"/>
        </w:rPr>
        <w:t>11.11.2020</w:t>
      </w:r>
      <w:r w:rsidRPr="005B36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6758BC" w:rsidRPr="005B3610" w:rsidRDefault="006758BC" w:rsidP="006758BC">
      <w:pPr>
        <w:jc w:val="both"/>
        <w:rPr>
          <w:rFonts w:ascii="Times New Roman" w:hAnsi="Times New Roman" w:cs="Times New Roman"/>
          <w:sz w:val="20"/>
          <w:szCs w:val="20"/>
        </w:rPr>
      </w:pPr>
      <w:r w:rsidRPr="005B3610">
        <w:rPr>
          <w:rFonts w:ascii="Times New Roman" w:hAnsi="Times New Roman" w:cs="Times New Roman"/>
          <w:sz w:val="20"/>
          <w:szCs w:val="20"/>
        </w:rPr>
        <w:t xml:space="preserve">Informację zamieszczono na stronie internetowej w dniu </w:t>
      </w:r>
      <w:r w:rsidR="00572FB7" w:rsidRPr="005B3610">
        <w:rPr>
          <w:rFonts w:ascii="Times New Roman" w:hAnsi="Times New Roman" w:cs="Times New Roman"/>
          <w:sz w:val="20"/>
          <w:szCs w:val="20"/>
        </w:rPr>
        <w:t>11.11.2020</w:t>
      </w:r>
      <w:r w:rsidRPr="005B361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B94730" w:rsidRDefault="005B3610"/>
    <w:sectPr w:rsidR="00B94730" w:rsidSect="00572FB7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95BE2"/>
    <w:multiLevelType w:val="hybridMultilevel"/>
    <w:tmpl w:val="7B68BDC4"/>
    <w:lvl w:ilvl="0" w:tplc="42D2F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68"/>
    <w:rsid w:val="000447C6"/>
    <w:rsid w:val="001B3630"/>
    <w:rsid w:val="003C2E3E"/>
    <w:rsid w:val="00505697"/>
    <w:rsid w:val="00572FB7"/>
    <w:rsid w:val="005B3610"/>
    <w:rsid w:val="006758BC"/>
    <w:rsid w:val="008973B0"/>
    <w:rsid w:val="008C3953"/>
    <w:rsid w:val="00AE5A68"/>
    <w:rsid w:val="00AF1F13"/>
    <w:rsid w:val="00C069A8"/>
    <w:rsid w:val="00E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2C015-9F64-4E9C-BFA7-6F7EE157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8B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7C6"/>
    <w:pPr>
      <w:spacing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CHLOSTAL</dc:creator>
  <cp:keywords/>
  <dc:description/>
  <cp:lastModifiedBy>CHLOSTAL</cp:lastModifiedBy>
  <cp:revision>11</cp:revision>
  <cp:lastPrinted>2020-11-11T12:04:00Z</cp:lastPrinted>
  <dcterms:created xsi:type="dcterms:W3CDTF">2020-11-11T11:27:00Z</dcterms:created>
  <dcterms:modified xsi:type="dcterms:W3CDTF">2020-11-11T12:04:00Z</dcterms:modified>
</cp:coreProperties>
</file>